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635"/>
        <w:gridCol w:w="4635"/>
      </w:tblGrid>
      <w:tr w:rsidR="00CA4F8D" w:rsidRPr="00CA4F8D">
        <w:trPr>
          <w:tblCellSpacing w:w="15" w:type="dxa"/>
          <w:jc w:val="center"/>
        </w:trPr>
        <w:tc>
          <w:tcPr>
            <w:tcW w:w="0" w:type="auto"/>
            <w:gridSpan w:val="2"/>
            <w:vAlign w:val="center"/>
            <w:hideMark/>
          </w:tcPr>
          <w:p w:rsidR="00CA4F8D" w:rsidRPr="00CA4F8D" w:rsidRDefault="00CA4F8D" w:rsidP="00CA4F8D">
            <w:pPr>
              <w:spacing w:after="0" w:line="240" w:lineRule="auto"/>
              <w:jc w:val="center"/>
              <w:rPr>
                <w:rFonts w:ascii="Arial" w:eastAsia="Times New Roman" w:hAnsi="Arial" w:cs="Arial"/>
                <w:sz w:val="24"/>
                <w:szCs w:val="24"/>
                <w:lang w:eastAsia="es-CR"/>
              </w:rPr>
            </w:pPr>
            <w:r>
              <w:rPr>
                <w:rFonts w:ascii="Arial" w:eastAsia="Times New Roman" w:hAnsi="Arial" w:cs="Arial"/>
                <w:noProof/>
                <w:sz w:val="24"/>
                <w:szCs w:val="24"/>
                <w:lang w:eastAsia="es-CR"/>
              </w:rPr>
              <w:drawing>
                <wp:inline distT="0" distB="0" distL="0" distR="0">
                  <wp:extent cx="1676400" cy="923925"/>
                  <wp:effectExtent l="19050" t="0" r="0" b="0"/>
                  <wp:docPr id="1" name="Imagen 1" descr="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sta Rica"/>
                          <pic:cNvPicPr>
                            <a:picLocks noChangeAspect="1" noChangeArrowheads="1"/>
                          </pic:cNvPicPr>
                        </pic:nvPicPr>
                        <pic:blipFill>
                          <a:blip r:embed="rId5" cstate="print"/>
                          <a:srcRect/>
                          <a:stretch>
                            <a:fillRect/>
                          </a:stretch>
                        </pic:blipFill>
                        <pic:spPr bwMode="auto">
                          <a:xfrm>
                            <a:off x="0" y="0"/>
                            <a:ext cx="1676400" cy="923925"/>
                          </a:xfrm>
                          <a:prstGeom prst="rect">
                            <a:avLst/>
                          </a:prstGeom>
                          <a:noFill/>
                          <a:ln w="9525">
                            <a:noFill/>
                            <a:miter lim="800000"/>
                            <a:headEnd/>
                            <a:tailEnd/>
                          </a:ln>
                        </pic:spPr>
                      </pic:pic>
                    </a:graphicData>
                  </a:graphic>
                </wp:inline>
              </w:drawing>
            </w:r>
          </w:p>
          <w:p w:rsidR="00CA4F8D" w:rsidRPr="00CA4F8D" w:rsidRDefault="00CA4F8D" w:rsidP="00CA4F8D">
            <w:pPr>
              <w:spacing w:before="100" w:beforeAutospacing="1" w:after="100" w:afterAutospacing="1" w:line="240" w:lineRule="auto"/>
              <w:jc w:val="center"/>
              <w:outlineLvl w:val="1"/>
              <w:rPr>
                <w:rFonts w:ascii="Arial" w:eastAsia="Times New Roman" w:hAnsi="Arial" w:cs="Arial"/>
                <w:b/>
                <w:bCs/>
                <w:sz w:val="36"/>
                <w:szCs w:val="36"/>
                <w:lang w:eastAsia="es-CR"/>
              </w:rPr>
            </w:pPr>
            <w:r w:rsidRPr="00CA4F8D">
              <w:rPr>
                <w:rFonts w:ascii="Arial" w:eastAsia="Times New Roman" w:hAnsi="Arial" w:cs="Arial"/>
                <w:b/>
                <w:bCs/>
                <w:i/>
                <w:iCs/>
                <w:color w:val="003366"/>
                <w:sz w:val="36"/>
                <w:szCs w:val="36"/>
                <w:lang w:eastAsia="es-CR"/>
              </w:rPr>
              <w:t>Una obra de Arte en la Jungla</w:t>
            </w:r>
          </w:p>
          <w:p w:rsidR="00CA4F8D" w:rsidRPr="00CA4F8D" w:rsidRDefault="00CA4F8D" w:rsidP="00CA4F8D">
            <w:pPr>
              <w:spacing w:before="100" w:beforeAutospacing="1" w:after="100" w:afterAutospacing="1" w:line="240" w:lineRule="auto"/>
              <w:jc w:val="center"/>
              <w:rPr>
                <w:rFonts w:ascii="Arial" w:eastAsia="Times New Roman" w:hAnsi="Arial" w:cs="Arial"/>
                <w:sz w:val="24"/>
                <w:szCs w:val="24"/>
                <w:lang w:eastAsia="es-CR"/>
              </w:rPr>
            </w:pPr>
            <w:r w:rsidRPr="00CA4F8D">
              <w:rPr>
                <w:rFonts w:ascii="Arial" w:eastAsia="Times New Roman" w:hAnsi="Arial" w:cs="Arial"/>
                <w:sz w:val="24"/>
                <w:szCs w:val="24"/>
                <w:lang w:eastAsia="es-CR"/>
              </w:rPr>
              <w:t>El mejor lugar para quedarse un Costa Rica... El Parador es un lugar único...</w:t>
            </w:r>
          </w:p>
        </w:tc>
      </w:tr>
      <w:tr w:rsidR="00CA4F8D" w:rsidRPr="00CA4F8D">
        <w:trPr>
          <w:tblCellSpacing w:w="15" w:type="dxa"/>
          <w:jc w:val="center"/>
        </w:trPr>
        <w:tc>
          <w:tcPr>
            <w:tcW w:w="2500" w:type="pct"/>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c>
          <w:tcPr>
            <w:tcW w:w="2500" w:type="pct"/>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7216" behindDoc="0" locked="0" layoutInCell="1" allowOverlap="0">
                  <wp:simplePos x="0" y="0"/>
                  <wp:positionH relativeFrom="column">
                    <wp:align>left</wp:align>
                  </wp:positionH>
                  <wp:positionV relativeFrom="line">
                    <wp:posOffset>0</wp:posOffset>
                  </wp:positionV>
                  <wp:extent cx="2847975" cy="1857375"/>
                  <wp:effectExtent l="19050" t="0" r="9525" b="0"/>
                  <wp:wrapSquare wrapText="bothSides"/>
                  <wp:docPr id="11" name="Imagen 2" descr="http://www.conozcacostarica.com/images/parador_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parador_view1.jpg"/>
                          <pic:cNvPicPr>
                            <a:picLocks noChangeAspect="1" noChangeArrowheads="1"/>
                          </pic:cNvPicPr>
                        </pic:nvPicPr>
                        <pic:blipFill>
                          <a:blip r:embed="rId6" cstate="print"/>
                          <a:srcRect/>
                          <a:stretch>
                            <a:fillRect/>
                          </a:stretch>
                        </pic:blipFill>
                        <pic:spPr bwMode="auto">
                          <a:xfrm>
                            <a:off x="0" y="0"/>
                            <a:ext cx="2847975" cy="1857375"/>
                          </a:xfrm>
                          <a:prstGeom prst="rect">
                            <a:avLst/>
                          </a:prstGeom>
                          <a:noFill/>
                          <a:ln w="9525">
                            <a:noFill/>
                            <a:miter lim="800000"/>
                            <a:headEnd/>
                            <a:tailEnd/>
                          </a:ln>
                        </pic:spPr>
                      </pic:pic>
                    </a:graphicData>
                  </a:graphic>
                </wp:anchor>
              </w:drawing>
            </w:r>
          </w:p>
        </w:tc>
        <w:tc>
          <w:tcPr>
            <w:tcW w:w="0" w:type="auto"/>
            <w:vAlign w:val="center"/>
            <w:hideMark/>
          </w:tcPr>
          <w:p w:rsidR="00CA4F8D" w:rsidRPr="00CA4F8D" w:rsidRDefault="00CA4F8D" w:rsidP="00CA4F8D">
            <w:p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 xml:space="preserve">Localizado a una corta distancia del mundialmente reconocido Parque  Manuel Antonio, el recientemente abierto Hotel </w:t>
            </w:r>
            <w:r w:rsidRPr="00CA4F8D">
              <w:rPr>
                <w:rFonts w:ascii="Verdana" w:eastAsia="Times New Roman" w:hAnsi="Verdana" w:cs="Times New Roman"/>
                <w:b/>
                <w:bCs/>
                <w:sz w:val="20"/>
                <w:szCs w:val="20"/>
                <w:lang w:eastAsia="es-CR"/>
              </w:rPr>
              <w:t xml:space="preserve">El Parador </w:t>
            </w:r>
            <w:r w:rsidRPr="00CA4F8D">
              <w:rPr>
                <w:rFonts w:ascii="Verdana" w:eastAsia="Times New Roman" w:hAnsi="Verdana" w:cs="Times New Roman"/>
                <w:sz w:val="20"/>
                <w:szCs w:val="20"/>
                <w:lang w:eastAsia="es-CR"/>
              </w:rPr>
              <w:t>provee una estadía privada y serena, en un ambiente Europeo de lujo, todo dentro de un paraíso tropical.</w:t>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Sin importar su corta historia, El Parador se ha convertido en un romántico lugar, especialmente para lunas de miel, mas de 30 celebridades de  Hollywood han visitado El Parador desde que abrió sus puertas en Julio de 1995.</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847975" cy="1857375"/>
                  <wp:effectExtent l="19050" t="0" r="9525" b="0"/>
                  <wp:wrapSquare wrapText="bothSides"/>
                  <wp:docPr id="10" name="Imagen 3" descr="http://www.conozcacostarica.com/images/parador_airvie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parador_airview1.jpg"/>
                          <pic:cNvPicPr>
                            <a:picLocks noChangeAspect="1" noChangeArrowheads="1"/>
                          </pic:cNvPicPr>
                        </pic:nvPicPr>
                        <pic:blipFill>
                          <a:blip r:embed="rId7" cstate="print"/>
                          <a:srcRect/>
                          <a:stretch>
                            <a:fillRect/>
                          </a:stretch>
                        </pic:blipFill>
                        <pic:spPr bwMode="auto">
                          <a:xfrm>
                            <a:off x="0" y="0"/>
                            <a:ext cx="2847975" cy="1857375"/>
                          </a:xfrm>
                          <a:prstGeom prst="rect">
                            <a:avLst/>
                          </a:prstGeom>
                          <a:noFill/>
                          <a:ln w="9525">
                            <a:noFill/>
                            <a:miter lim="800000"/>
                            <a:headEnd/>
                            <a:tailEnd/>
                          </a:ln>
                        </pic:spPr>
                      </pic:pic>
                    </a:graphicData>
                  </a:graphic>
                </wp:anchor>
              </w:drawing>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57375"/>
                  <wp:effectExtent l="19050" t="0" r="9525" b="0"/>
                  <wp:docPr id="2" name="Imagen 2" descr="http://www.conozcacostarica.com/images/parador_view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onozcacostarica.com/images/parador_view2.jpg"/>
                          <pic:cNvPicPr>
                            <a:picLocks noChangeAspect="1" noChangeArrowheads="1"/>
                          </pic:cNvPicPr>
                        </pic:nvPicPr>
                        <pic:blipFill>
                          <a:blip r:embed="rId8" cstate="print"/>
                          <a:srcRect/>
                          <a:stretch>
                            <a:fillRect/>
                          </a:stretch>
                        </pic:blipFill>
                        <pic:spPr bwMode="auto">
                          <a:xfrm>
                            <a:off x="0" y="0"/>
                            <a:ext cx="2847975" cy="1857375"/>
                          </a:xfrm>
                          <a:prstGeom prst="rect">
                            <a:avLst/>
                          </a:prstGeom>
                          <a:noFill/>
                          <a:ln w="9525">
                            <a:noFill/>
                            <a:miter lim="800000"/>
                            <a:headEnd/>
                            <a:tailEnd/>
                          </a:ln>
                        </pic:spPr>
                      </pic:pic>
                    </a:graphicData>
                  </a:graphic>
                </wp:inline>
              </w:drawing>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El Hotel está localizado en una de las áreas</w:t>
            </w:r>
            <w:r w:rsidR="00B929E4">
              <w:rPr>
                <w:rFonts w:ascii="Verdana" w:eastAsia="Times New Roman" w:hAnsi="Verdana" w:cs="Times New Roman"/>
                <w:sz w:val="20"/>
                <w:szCs w:val="20"/>
                <w:lang w:eastAsia="es-CR"/>
              </w:rPr>
              <w:t xml:space="preserve"> </w:t>
            </w:r>
            <w:r w:rsidR="00B929E4" w:rsidRPr="00CA4F8D">
              <w:rPr>
                <w:rFonts w:ascii="Verdana" w:eastAsia="Times New Roman" w:hAnsi="Verdana" w:cs="Times New Roman"/>
                <w:sz w:val="20"/>
                <w:szCs w:val="20"/>
                <w:lang w:eastAsia="es-CR"/>
              </w:rPr>
              <w:t>más</w:t>
            </w:r>
            <w:r w:rsidRPr="00CA4F8D">
              <w:rPr>
                <w:rFonts w:ascii="Verdana" w:eastAsia="Times New Roman" w:hAnsi="Verdana" w:cs="Times New Roman"/>
                <w:sz w:val="20"/>
                <w:szCs w:val="20"/>
                <w:lang w:eastAsia="es-CR"/>
              </w:rPr>
              <w:t xml:space="preserve"> bellas de  Manuel Antonio, en la cima de  400-acres correspondiente a  Punta </w:t>
            </w:r>
            <w:proofErr w:type="spellStart"/>
            <w:r w:rsidRPr="00CA4F8D">
              <w:rPr>
                <w:rFonts w:ascii="Verdana" w:eastAsia="Times New Roman" w:hAnsi="Verdana" w:cs="Times New Roman"/>
                <w:sz w:val="20"/>
                <w:szCs w:val="20"/>
                <w:lang w:eastAsia="es-CR"/>
              </w:rPr>
              <w:t>Quepos</w:t>
            </w:r>
            <w:proofErr w:type="spellEnd"/>
            <w:r w:rsidRPr="00CA4F8D">
              <w:rPr>
                <w:rFonts w:ascii="Verdana" w:eastAsia="Times New Roman" w:hAnsi="Verdana" w:cs="Times New Roman"/>
                <w:sz w:val="20"/>
                <w:szCs w:val="20"/>
                <w:lang w:eastAsia="es-CR"/>
              </w:rPr>
              <w:t>, este hotel ofrece cinco hectáreas de propiedad con vista panorámica  360 grados del Océano Pacífico.</w:t>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lastRenderedPageBreak/>
              <w:t> </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gridSpan w:val="2"/>
            <w:vAlign w:val="center"/>
            <w:hideMark/>
          </w:tcPr>
          <w:p w:rsidR="00CA4F8D" w:rsidRPr="00CA4F8D" w:rsidRDefault="00CA4F8D" w:rsidP="00CA4F8D">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s-CR"/>
              </w:rPr>
            </w:pPr>
            <w:r w:rsidRPr="00CA4F8D">
              <w:rPr>
                <w:rFonts w:ascii="Arial" w:eastAsia="Times New Roman" w:hAnsi="Arial" w:cs="Arial"/>
                <w:b/>
                <w:bCs/>
                <w:i/>
                <w:iCs/>
                <w:color w:val="003366"/>
                <w:sz w:val="36"/>
                <w:szCs w:val="36"/>
                <w:lang w:eastAsia="es-CR"/>
              </w:rPr>
              <w:t>¿Alguna vez ha pasado la noche en el zoológico?</w:t>
            </w:r>
          </w:p>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Arial" w:eastAsia="Times New Roman" w:hAnsi="Arial" w:cs="Arial"/>
                <w:sz w:val="24"/>
                <w:szCs w:val="24"/>
                <w:lang w:eastAsia="es-CR"/>
              </w:rPr>
              <w:t> </w:t>
            </w:r>
            <w:r w:rsidRPr="00CA4F8D">
              <w:rPr>
                <w:rFonts w:ascii="Times New Roman" w:eastAsia="Times New Roman" w:hAnsi="Times New Roman" w:cs="Times New Roman"/>
                <w:sz w:val="24"/>
                <w:szCs w:val="24"/>
                <w:lang w:eastAsia="es-CR"/>
              </w:rPr>
              <w:t xml:space="preserve"> </w:t>
            </w:r>
          </w:p>
          <w:tbl>
            <w:tblPr>
              <w:tblW w:w="5000" w:type="pct"/>
              <w:tblCellSpacing w:w="0" w:type="dxa"/>
              <w:tblCellMar>
                <w:left w:w="0" w:type="dxa"/>
                <w:right w:w="0" w:type="dxa"/>
              </w:tblCellMar>
              <w:tblLook w:val="04A0"/>
            </w:tblPr>
            <w:tblGrid>
              <w:gridCol w:w="3050"/>
              <w:gridCol w:w="3050"/>
              <w:gridCol w:w="3050"/>
            </w:tblGrid>
            <w:tr w:rsidR="00CA4F8D" w:rsidRPr="00CA4F8D">
              <w:trPr>
                <w:tblCellSpacing w:w="0" w:type="dxa"/>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1905000" cy="1314450"/>
                        <wp:effectExtent l="19050" t="0" r="0" b="0"/>
                        <wp:docPr id="3" name="Imagen 3" descr="http://www.conozcacostarica.com/images/elparadormonke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elparadormonkey1.jpg"/>
                                <pic:cNvPicPr>
                                  <a:picLocks noChangeAspect="1" noChangeArrowheads="1"/>
                                </pic:cNvPicPr>
                              </pic:nvPicPr>
                              <pic:blipFill>
                                <a:blip r:embed="rId9" cstate="print"/>
                                <a:srcRect/>
                                <a:stretch>
                                  <a:fillRect/>
                                </a:stretch>
                              </pic:blipFill>
                              <pic:spPr bwMode="auto">
                                <a:xfrm>
                                  <a:off x="0" y="0"/>
                                  <a:ext cx="1905000" cy="1314450"/>
                                </a:xfrm>
                                <a:prstGeom prst="rect">
                                  <a:avLst/>
                                </a:prstGeom>
                                <a:noFill/>
                                <a:ln w="9525">
                                  <a:noFill/>
                                  <a:miter lim="800000"/>
                                  <a:headEnd/>
                                  <a:tailEnd/>
                                </a:ln>
                              </pic:spPr>
                            </pic:pic>
                          </a:graphicData>
                        </a:graphic>
                      </wp:inline>
                    </w:drawing>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1905000" cy="1314450"/>
                        <wp:effectExtent l="19050" t="0" r="0" b="0"/>
                        <wp:docPr id="4" name="Imagen 4" descr="http://www.conozcacostarica.com/images/elparadormonkey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onozcacostarica.com/images/elparadormonkey4.jpg"/>
                                <pic:cNvPicPr>
                                  <a:picLocks noChangeAspect="1" noChangeArrowheads="1"/>
                                </pic:cNvPicPr>
                              </pic:nvPicPr>
                              <pic:blipFill>
                                <a:blip r:embed="rId10" cstate="print"/>
                                <a:srcRect/>
                                <a:stretch>
                                  <a:fillRect/>
                                </a:stretch>
                              </pic:blipFill>
                              <pic:spPr bwMode="auto">
                                <a:xfrm>
                                  <a:off x="0" y="0"/>
                                  <a:ext cx="1905000" cy="1314450"/>
                                </a:xfrm>
                                <a:prstGeom prst="rect">
                                  <a:avLst/>
                                </a:prstGeom>
                                <a:noFill/>
                                <a:ln w="9525">
                                  <a:noFill/>
                                  <a:miter lim="800000"/>
                                  <a:headEnd/>
                                  <a:tailEnd/>
                                </a:ln>
                              </pic:spPr>
                            </pic:pic>
                          </a:graphicData>
                        </a:graphic>
                      </wp:inline>
                    </w:drawing>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Pr>
                      <w:rFonts w:ascii="Arial" w:eastAsia="Times New Roman" w:hAnsi="Arial" w:cs="Arial"/>
                      <w:noProof/>
                      <w:sz w:val="24"/>
                      <w:szCs w:val="24"/>
                      <w:lang w:eastAsia="es-CR"/>
                    </w:rPr>
                    <w:drawing>
                      <wp:inline distT="0" distB="0" distL="0" distR="0">
                        <wp:extent cx="1905000" cy="1314450"/>
                        <wp:effectExtent l="19050" t="0" r="0" b="0"/>
                        <wp:docPr id="5" name="Imagen 5" descr="http://www.conozcacostarica.com/images/elparadormonkey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nozcacostarica.com/images/elparadormonkey3.jpg"/>
                                <pic:cNvPicPr>
                                  <a:picLocks noChangeAspect="1" noChangeArrowheads="1"/>
                                </pic:cNvPicPr>
                              </pic:nvPicPr>
                              <pic:blipFill>
                                <a:blip r:embed="rId11" cstate="print"/>
                                <a:srcRect/>
                                <a:stretch>
                                  <a:fillRect/>
                                </a:stretch>
                              </pic:blipFill>
                              <pic:spPr bwMode="auto">
                                <a:xfrm>
                                  <a:off x="0" y="0"/>
                                  <a:ext cx="1905000" cy="1314450"/>
                                </a:xfrm>
                                <a:prstGeom prst="rect">
                                  <a:avLst/>
                                </a:prstGeom>
                                <a:noFill/>
                                <a:ln w="9525">
                                  <a:noFill/>
                                  <a:miter lim="800000"/>
                                  <a:headEnd/>
                                  <a:tailEnd/>
                                </a:ln>
                              </pic:spPr>
                            </pic:pic>
                          </a:graphicData>
                        </a:graphic>
                      </wp:inline>
                    </w:drawing>
                  </w:r>
                </w:p>
              </w:tc>
            </w:tr>
          </w:tbl>
          <w:p w:rsidR="00CA4F8D" w:rsidRPr="00CA4F8D" w:rsidRDefault="00CA4F8D" w:rsidP="00CA4F8D">
            <w:pPr>
              <w:spacing w:after="0" w:line="240" w:lineRule="auto"/>
              <w:rPr>
                <w:rFonts w:ascii="Times New Roman" w:eastAsia="Times New Roman" w:hAnsi="Times New Roman" w:cs="Times New Roman"/>
                <w:sz w:val="24"/>
                <w:szCs w:val="24"/>
                <w:lang w:eastAsia="es-CR"/>
              </w:rPr>
            </w:pP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 xml:space="preserve">Ahora puede...Sabía usted que el elegante y distinguido </w:t>
            </w:r>
            <w:r w:rsidRPr="00CA4F8D">
              <w:rPr>
                <w:rFonts w:ascii="Verdana" w:eastAsia="Times New Roman" w:hAnsi="Verdana" w:cs="Times New Roman"/>
                <w:b/>
                <w:bCs/>
                <w:sz w:val="20"/>
                <w:szCs w:val="20"/>
                <w:lang w:eastAsia="es-CR"/>
              </w:rPr>
              <w:t>Hotel EL Parador, Casino &amp; Beach Club</w:t>
            </w:r>
            <w:r w:rsidRPr="00CA4F8D">
              <w:rPr>
                <w:rFonts w:ascii="Verdana" w:eastAsia="Times New Roman" w:hAnsi="Verdana" w:cs="Times New Roman"/>
                <w:sz w:val="20"/>
                <w:szCs w:val="20"/>
                <w:lang w:eastAsia="es-CR"/>
              </w:rPr>
              <w:t xml:space="preserve"> tiene cientos de animales silvestres en las inmediaciones del terreno, perezosos, monos, osos hormigueros, </w:t>
            </w:r>
            <w:proofErr w:type="spellStart"/>
            <w:r w:rsidRPr="00CA4F8D">
              <w:rPr>
                <w:rFonts w:ascii="Verdana" w:eastAsia="Times New Roman" w:hAnsi="Verdana" w:cs="Times New Roman"/>
                <w:sz w:val="20"/>
                <w:szCs w:val="20"/>
                <w:lang w:eastAsia="es-CR"/>
              </w:rPr>
              <w:t>coatí</w:t>
            </w:r>
            <w:proofErr w:type="spellEnd"/>
            <w:r w:rsidRPr="00CA4F8D">
              <w:rPr>
                <w:rFonts w:ascii="Verdana" w:eastAsia="Times New Roman" w:hAnsi="Verdana" w:cs="Times New Roman"/>
                <w:sz w:val="20"/>
                <w:szCs w:val="20"/>
                <w:lang w:eastAsia="es-CR"/>
              </w:rPr>
              <w:t xml:space="preserve">, mapaches, pacas, loras y cientos </w:t>
            </w:r>
            <w:proofErr w:type="spellStart"/>
            <w:r w:rsidRPr="00CA4F8D">
              <w:rPr>
                <w:rFonts w:ascii="Verdana" w:eastAsia="Times New Roman" w:hAnsi="Verdana" w:cs="Times New Roman"/>
                <w:sz w:val="20"/>
                <w:szCs w:val="20"/>
                <w:lang w:eastAsia="es-CR"/>
              </w:rPr>
              <w:t>mas</w:t>
            </w:r>
            <w:proofErr w:type="spellEnd"/>
            <w:r w:rsidRPr="00CA4F8D">
              <w:rPr>
                <w:rFonts w:ascii="Verdana" w:eastAsia="Times New Roman" w:hAnsi="Verdana" w:cs="Times New Roman"/>
                <w:sz w:val="20"/>
                <w:szCs w:val="20"/>
                <w:lang w:eastAsia="es-CR"/>
              </w:rPr>
              <w:t xml:space="preserve"> de aves, mariposas y plantas, venga a conocer y disfrute de la naturaleza con todas las comodidades de la ciudad.</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57375"/>
                  <wp:effectExtent l="19050" t="0" r="9525" b="0"/>
                  <wp:docPr id="6" name="Imagen 6" descr="http://www.conozcacostarica.com/images/parador_view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nozcacostarica.com/images/parador_view3.jpg"/>
                          <pic:cNvPicPr>
                            <a:picLocks noChangeAspect="1" noChangeArrowheads="1"/>
                          </pic:cNvPicPr>
                        </pic:nvPicPr>
                        <pic:blipFill>
                          <a:blip r:embed="rId12" cstate="print"/>
                          <a:srcRect/>
                          <a:stretch>
                            <a:fillRect/>
                          </a:stretch>
                        </pic:blipFill>
                        <pic:spPr bwMode="auto">
                          <a:xfrm>
                            <a:off x="0" y="0"/>
                            <a:ext cx="2847975" cy="1857375"/>
                          </a:xfrm>
                          <a:prstGeom prst="rect">
                            <a:avLst/>
                          </a:prstGeom>
                          <a:noFill/>
                          <a:ln w="9525">
                            <a:noFill/>
                            <a:miter lim="800000"/>
                            <a:headEnd/>
                            <a:tailEnd/>
                          </a:ln>
                        </pic:spPr>
                      </pic:pic>
                    </a:graphicData>
                  </a:graphic>
                </wp:inline>
              </w:drawing>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gridSpan w:val="2"/>
            <w:vAlign w:val="center"/>
            <w:hideMark/>
          </w:tcPr>
          <w:p w:rsidR="00CA4F8D" w:rsidRPr="00CA4F8D" w:rsidRDefault="00CA4F8D" w:rsidP="00CA4F8D">
            <w:p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Arial"/>
                <w:b/>
                <w:bCs/>
                <w:sz w:val="20"/>
                <w:szCs w:val="20"/>
                <w:lang w:eastAsia="es-CR"/>
              </w:rPr>
              <w:t>El Parador</w:t>
            </w:r>
            <w:r w:rsidRPr="00CA4F8D">
              <w:rPr>
                <w:rFonts w:ascii="Verdana" w:eastAsia="Times New Roman" w:hAnsi="Verdana" w:cs="Arial"/>
                <w:sz w:val="20"/>
                <w:szCs w:val="20"/>
                <w:lang w:eastAsia="es-CR"/>
              </w:rPr>
              <w:t xml:space="preserve"> ha obtenido magnificas críticas en reconocidas publicaciones como:</w:t>
            </w:r>
          </w:p>
          <w:p w:rsidR="00CA4F8D" w:rsidRPr="00CA4F8D" w:rsidRDefault="00CA4F8D" w:rsidP="00CA4F8D">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CR"/>
              </w:rPr>
            </w:pPr>
            <w:r w:rsidRPr="00CA4F8D">
              <w:rPr>
                <w:rFonts w:ascii="Verdana" w:eastAsia="Times New Roman" w:hAnsi="Verdana" w:cs="Times New Roman"/>
                <w:i/>
                <w:iCs/>
                <w:sz w:val="20"/>
                <w:szCs w:val="20"/>
                <w:lang w:val="en-US" w:eastAsia="es-CR"/>
              </w:rPr>
              <w:t>On-Site Review Recommend Magazine</w:t>
            </w:r>
            <w:r w:rsidRPr="00CA4F8D">
              <w:rPr>
                <w:rFonts w:ascii="Verdana" w:eastAsia="Times New Roman" w:hAnsi="Verdana" w:cs="Times New Roman"/>
                <w:sz w:val="20"/>
                <w:szCs w:val="20"/>
                <w:lang w:val="en-US" w:eastAsia="es-CR"/>
              </w:rPr>
              <w:t xml:space="preserve"> - </w:t>
            </w:r>
            <w:proofErr w:type="spellStart"/>
            <w:r w:rsidRPr="00CA4F8D">
              <w:rPr>
                <w:rFonts w:ascii="Verdana" w:eastAsia="Times New Roman" w:hAnsi="Verdana" w:cs="Times New Roman"/>
                <w:sz w:val="20"/>
                <w:szCs w:val="20"/>
                <w:lang w:val="en-US" w:eastAsia="es-CR"/>
              </w:rPr>
              <w:t>Noviembre</w:t>
            </w:r>
            <w:proofErr w:type="spellEnd"/>
            <w:r w:rsidRPr="00CA4F8D">
              <w:rPr>
                <w:rFonts w:ascii="Verdana" w:eastAsia="Times New Roman" w:hAnsi="Verdana" w:cs="Times New Roman"/>
                <w:sz w:val="20"/>
                <w:szCs w:val="20"/>
                <w:lang w:val="en-US" w:eastAsia="es-CR"/>
              </w:rPr>
              <w:t xml:space="preserve"> 1995 </w:t>
            </w:r>
          </w:p>
          <w:p w:rsidR="00CA4F8D" w:rsidRPr="00CA4F8D" w:rsidRDefault="00CA4F8D" w:rsidP="00CA4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proofErr w:type="spellStart"/>
            <w:r w:rsidRPr="00CA4F8D">
              <w:rPr>
                <w:rFonts w:ascii="Verdana" w:eastAsia="Times New Roman" w:hAnsi="Verdana" w:cs="Times New Roman"/>
                <w:i/>
                <w:iCs/>
                <w:sz w:val="20"/>
                <w:szCs w:val="20"/>
                <w:lang w:eastAsia="es-CR"/>
              </w:rPr>
              <w:t>Harpers</w:t>
            </w:r>
            <w:proofErr w:type="spellEnd"/>
            <w:r w:rsidRPr="00CA4F8D">
              <w:rPr>
                <w:rFonts w:ascii="Verdana" w:eastAsia="Times New Roman" w:hAnsi="Verdana" w:cs="Times New Roman"/>
                <w:i/>
                <w:iCs/>
                <w:sz w:val="20"/>
                <w:szCs w:val="20"/>
                <w:lang w:eastAsia="es-CR"/>
              </w:rPr>
              <w:t xml:space="preserve"> </w:t>
            </w:r>
            <w:proofErr w:type="spellStart"/>
            <w:r w:rsidRPr="00CA4F8D">
              <w:rPr>
                <w:rFonts w:ascii="Verdana" w:eastAsia="Times New Roman" w:hAnsi="Verdana" w:cs="Times New Roman"/>
                <w:i/>
                <w:iCs/>
                <w:sz w:val="20"/>
                <w:szCs w:val="20"/>
                <w:lang w:eastAsia="es-CR"/>
              </w:rPr>
              <w:t>Hideaway</w:t>
            </w:r>
            <w:proofErr w:type="spellEnd"/>
            <w:r w:rsidRPr="00CA4F8D">
              <w:rPr>
                <w:rFonts w:ascii="Verdana" w:eastAsia="Times New Roman" w:hAnsi="Verdana" w:cs="Times New Roman"/>
                <w:i/>
                <w:iCs/>
                <w:sz w:val="20"/>
                <w:szCs w:val="20"/>
                <w:lang w:eastAsia="es-CR"/>
              </w:rPr>
              <w:t xml:space="preserve"> </w:t>
            </w:r>
            <w:proofErr w:type="spellStart"/>
            <w:r w:rsidRPr="00CA4F8D">
              <w:rPr>
                <w:rFonts w:ascii="Verdana" w:eastAsia="Times New Roman" w:hAnsi="Verdana" w:cs="Times New Roman"/>
                <w:i/>
                <w:iCs/>
                <w:sz w:val="20"/>
                <w:szCs w:val="20"/>
                <w:lang w:eastAsia="es-CR"/>
              </w:rPr>
              <w:t>Report</w:t>
            </w:r>
            <w:proofErr w:type="spellEnd"/>
            <w:r w:rsidRPr="00CA4F8D">
              <w:rPr>
                <w:rFonts w:ascii="Verdana" w:eastAsia="Times New Roman" w:hAnsi="Verdana" w:cs="Times New Roman"/>
                <w:sz w:val="20"/>
                <w:szCs w:val="20"/>
                <w:lang w:eastAsia="es-CR"/>
              </w:rPr>
              <w:t xml:space="preserve"> - Febrero 1996 </w:t>
            </w:r>
          </w:p>
          <w:p w:rsidR="00CA4F8D" w:rsidRPr="00CA4F8D" w:rsidRDefault="00CA4F8D" w:rsidP="00CA4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i/>
                <w:iCs/>
                <w:sz w:val="20"/>
                <w:szCs w:val="20"/>
                <w:lang w:eastAsia="es-CR"/>
              </w:rPr>
              <w:t xml:space="preserve">AAA </w:t>
            </w:r>
            <w:proofErr w:type="spellStart"/>
            <w:r w:rsidRPr="00CA4F8D">
              <w:rPr>
                <w:rFonts w:ascii="Verdana" w:eastAsia="Times New Roman" w:hAnsi="Verdana" w:cs="Times New Roman"/>
                <w:i/>
                <w:iCs/>
                <w:sz w:val="20"/>
                <w:szCs w:val="20"/>
                <w:lang w:eastAsia="es-CR"/>
              </w:rPr>
              <w:t>Going</w:t>
            </w:r>
            <w:proofErr w:type="spellEnd"/>
            <w:r w:rsidRPr="00CA4F8D">
              <w:rPr>
                <w:rFonts w:ascii="Verdana" w:eastAsia="Times New Roman" w:hAnsi="Verdana" w:cs="Times New Roman"/>
                <w:i/>
                <w:iCs/>
                <w:sz w:val="20"/>
                <w:szCs w:val="20"/>
                <w:lang w:eastAsia="es-CR"/>
              </w:rPr>
              <w:t xml:space="preserve"> Places</w:t>
            </w:r>
            <w:r w:rsidRPr="00CA4F8D">
              <w:rPr>
                <w:rFonts w:ascii="Verdana" w:eastAsia="Times New Roman" w:hAnsi="Verdana" w:cs="Times New Roman"/>
                <w:sz w:val="20"/>
                <w:szCs w:val="20"/>
                <w:lang w:eastAsia="es-CR"/>
              </w:rPr>
              <w:t xml:space="preserve"> - Marzo 1996 </w:t>
            </w:r>
          </w:p>
          <w:p w:rsidR="00CA4F8D" w:rsidRPr="00CA4F8D" w:rsidRDefault="00CA4F8D" w:rsidP="00CA4F8D">
            <w:pPr>
              <w:numPr>
                <w:ilvl w:val="0"/>
                <w:numId w:val="1"/>
              </w:numPr>
              <w:spacing w:before="100" w:beforeAutospacing="1" w:after="100" w:afterAutospacing="1" w:line="240" w:lineRule="auto"/>
              <w:rPr>
                <w:rFonts w:ascii="Times New Roman" w:eastAsia="Times New Roman" w:hAnsi="Times New Roman" w:cs="Times New Roman"/>
                <w:sz w:val="24"/>
                <w:szCs w:val="24"/>
                <w:lang w:val="en-US" w:eastAsia="es-CR"/>
              </w:rPr>
            </w:pPr>
            <w:r w:rsidRPr="00CA4F8D">
              <w:rPr>
                <w:rFonts w:ascii="Verdana" w:eastAsia="Times New Roman" w:hAnsi="Verdana" w:cs="Times New Roman"/>
                <w:i/>
                <w:iCs/>
                <w:sz w:val="20"/>
                <w:szCs w:val="20"/>
                <w:lang w:val="en-US" w:eastAsia="es-CR"/>
              </w:rPr>
              <w:t>Paul Glassman's Costa Rica Guide 1996</w:t>
            </w:r>
            <w:r w:rsidRPr="00CA4F8D">
              <w:rPr>
                <w:rFonts w:ascii="Verdana" w:eastAsia="Times New Roman" w:hAnsi="Verdana" w:cs="Times New Roman"/>
                <w:sz w:val="20"/>
                <w:szCs w:val="20"/>
                <w:lang w:val="en-US" w:eastAsia="es-CR"/>
              </w:rPr>
              <w:t xml:space="preserve"> ("...the best deal for the money in all of Central America") </w:t>
            </w:r>
          </w:p>
          <w:p w:rsidR="00CA4F8D" w:rsidRPr="00CA4F8D" w:rsidRDefault="00CA4F8D" w:rsidP="00CA4F8D">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i/>
                <w:iCs/>
                <w:sz w:val="20"/>
                <w:szCs w:val="20"/>
                <w:lang w:eastAsia="es-CR"/>
              </w:rPr>
              <w:t xml:space="preserve">Costa Rica </w:t>
            </w:r>
            <w:proofErr w:type="spellStart"/>
            <w:r w:rsidRPr="00CA4F8D">
              <w:rPr>
                <w:rFonts w:ascii="Verdana" w:eastAsia="Times New Roman" w:hAnsi="Verdana" w:cs="Times New Roman"/>
                <w:i/>
                <w:iCs/>
                <w:sz w:val="20"/>
                <w:szCs w:val="20"/>
                <w:lang w:eastAsia="es-CR"/>
              </w:rPr>
              <w:t>Handbook</w:t>
            </w:r>
            <w:proofErr w:type="spellEnd"/>
            <w:r w:rsidRPr="00CA4F8D">
              <w:rPr>
                <w:rFonts w:ascii="Verdana" w:eastAsia="Times New Roman" w:hAnsi="Verdana" w:cs="Times New Roman"/>
                <w:sz w:val="20"/>
                <w:szCs w:val="20"/>
                <w:lang w:eastAsia="es-CR"/>
              </w:rPr>
              <w:t xml:space="preserve"> 1996</w:t>
            </w:r>
            <w:r w:rsidRPr="00CA4F8D">
              <w:rPr>
                <w:rFonts w:ascii="Verdana" w:eastAsia="Times New Roman" w:hAnsi="Verdana" w:cs="Times New Roman"/>
                <w:sz w:val="20"/>
                <w:szCs w:val="20"/>
                <w:lang w:eastAsia="es-CR"/>
              </w:rPr>
              <w:br/>
              <w:t xml:space="preserve">y muchos otros </w:t>
            </w:r>
          </w:p>
          <w:p w:rsidR="00CA4F8D" w:rsidRPr="00CA4F8D" w:rsidRDefault="00CA4F8D" w:rsidP="00CA4F8D">
            <w:pPr>
              <w:spacing w:after="0" w:line="240" w:lineRule="auto"/>
              <w:jc w:val="center"/>
              <w:rPr>
                <w:rFonts w:ascii="Arial" w:eastAsia="Times New Roman" w:hAnsi="Arial" w:cs="Arial"/>
                <w:sz w:val="24"/>
                <w:szCs w:val="24"/>
                <w:lang w:eastAsia="es-CR"/>
              </w:rPr>
            </w:pPr>
            <w:r>
              <w:rPr>
                <w:rFonts w:ascii="Arial" w:eastAsia="Times New Roman" w:hAnsi="Arial" w:cs="Arial"/>
                <w:noProof/>
                <w:sz w:val="24"/>
                <w:szCs w:val="24"/>
                <w:lang w:eastAsia="es-CR"/>
              </w:rPr>
              <w:drawing>
                <wp:inline distT="0" distB="0" distL="0" distR="0">
                  <wp:extent cx="2847975" cy="1857375"/>
                  <wp:effectExtent l="19050" t="0" r="9525" b="0"/>
                  <wp:docPr id="7" name="Imagen 7" descr="http://www.conozcacostarica.com/images/poo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nozcacostarica.com/images/pool1.jpg"/>
                          <pic:cNvPicPr>
                            <a:picLocks noChangeAspect="1" noChangeArrowheads="1"/>
                          </pic:cNvPicPr>
                        </pic:nvPicPr>
                        <pic:blipFill>
                          <a:blip r:embed="rId13" cstate="print"/>
                          <a:srcRect/>
                          <a:stretch>
                            <a:fillRect/>
                          </a:stretch>
                        </pic:blipFill>
                        <pic:spPr bwMode="auto">
                          <a:xfrm>
                            <a:off x="0" y="0"/>
                            <a:ext cx="2847975" cy="1857375"/>
                          </a:xfrm>
                          <a:prstGeom prst="rect">
                            <a:avLst/>
                          </a:prstGeom>
                          <a:noFill/>
                          <a:ln w="9525">
                            <a:noFill/>
                            <a:miter lim="800000"/>
                            <a:headEnd/>
                            <a:tailEnd/>
                          </a:ln>
                        </pic:spPr>
                      </pic:pic>
                    </a:graphicData>
                  </a:graphic>
                </wp:inline>
              </w:drawing>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gridSpan w:val="2"/>
            <w:vAlign w:val="center"/>
            <w:hideMark/>
          </w:tcPr>
          <w:p w:rsidR="00CA4F8D" w:rsidRPr="00CA4F8D" w:rsidRDefault="00CA4F8D" w:rsidP="00CA4F8D">
            <w:pPr>
              <w:spacing w:before="100" w:beforeAutospacing="1" w:after="100" w:afterAutospacing="1" w:line="240" w:lineRule="auto"/>
              <w:outlineLvl w:val="1"/>
              <w:rPr>
                <w:rFonts w:ascii="Arial" w:eastAsia="Times New Roman" w:hAnsi="Arial" w:cs="Arial"/>
                <w:b/>
                <w:bCs/>
                <w:sz w:val="36"/>
                <w:szCs w:val="36"/>
                <w:lang w:eastAsia="es-CR"/>
              </w:rPr>
            </w:pPr>
            <w:r w:rsidRPr="00CA4F8D">
              <w:rPr>
                <w:rFonts w:ascii="Arial" w:eastAsia="Times New Roman" w:hAnsi="Arial" w:cs="Arial"/>
                <w:b/>
                <w:bCs/>
                <w:i/>
                <w:iCs/>
                <w:color w:val="003366"/>
                <w:sz w:val="36"/>
                <w:szCs w:val="36"/>
                <w:lang w:eastAsia="es-CR"/>
              </w:rPr>
              <w:t>Todas las comodidades</w:t>
            </w:r>
          </w:p>
          <w:p w:rsidR="00CA4F8D" w:rsidRPr="00CA4F8D" w:rsidRDefault="00CA4F8D" w:rsidP="00CA4F8D">
            <w:p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Arial" w:eastAsia="Times New Roman" w:hAnsi="Arial" w:cs="Arial"/>
                <w:b/>
                <w:bCs/>
                <w:sz w:val="24"/>
                <w:szCs w:val="24"/>
                <w:lang w:eastAsia="es-CR"/>
              </w:rPr>
              <w:t>El Parador</w:t>
            </w:r>
            <w:r w:rsidRPr="00CA4F8D">
              <w:rPr>
                <w:rFonts w:ascii="Arial" w:eastAsia="Times New Roman" w:hAnsi="Arial" w:cs="Arial"/>
                <w:sz w:val="24"/>
                <w:szCs w:val="24"/>
                <w:lang w:eastAsia="es-CR"/>
              </w:rPr>
              <w:t xml:space="preserve"> ofrece todas las facilidades que usted esperaría en un lugar de calidad, con una gran variedad de actividades para todos los huéspedes, sin importar edad o género, o </w:t>
            </w:r>
            <w:proofErr w:type="spellStart"/>
            <w:r w:rsidRPr="00CA4F8D">
              <w:rPr>
                <w:rFonts w:ascii="Arial" w:eastAsia="Times New Roman" w:hAnsi="Arial" w:cs="Arial"/>
                <w:sz w:val="24"/>
                <w:szCs w:val="24"/>
                <w:lang w:eastAsia="es-CR"/>
              </w:rPr>
              <w:t>sin</w:t>
            </w:r>
            <w:proofErr w:type="spellEnd"/>
            <w:r w:rsidRPr="00CA4F8D">
              <w:rPr>
                <w:rFonts w:ascii="Arial" w:eastAsia="Times New Roman" w:hAnsi="Arial" w:cs="Arial"/>
                <w:sz w:val="24"/>
                <w:szCs w:val="24"/>
                <w:lang w:eastAsia="es-CR"/>
              </w:rPr>
              <w:t xml:space="preserve"> se es  </w:t>
            </w:r>
            <w:proofErr w:type="spellStart"/>
            <w:r w:rsidRPr="00CA4F8D">
              <w:rPr>
                <w:rFonts w:ascii="Arial" w:eastAsia="Times New Roman" w:hAnsi="Arial" w:cs="Arial"/>
                <w:sz w:val="24"/>
                <w:szCs w:val="24"/>
                <w:lang w:eastAsia="es-CR"/>
              </w:rPr>
              <w:t>aventurosos</w:t>
            </w:r>
            <w:proofErr w:type="spellEnd"/>
            <w:r w:rsidRPr="00CA4F8D">
              <w:rPr>
                <w:rFonts w:ascii="Arial" w:eastAsia="Times New Roman" w:hAnsi="Arial" w:cs="Arial"/>
                <w:sz w:val="24"/>
                <w:szCs w:val="24"/>
                <w:lang w:eastAsia="es-CR"/>
              </w:rPr>
              <w:t xml:space="preserve"> o simplemente se busca descansar, el hotel tiene algo para todos.</w:t>
            </w:r>
          </w:p>
          <w:tbl>
            <w:tblPr>
              <w:tblW w:w="4300" w:type="pct"/>
              <w:jc w:val="center"/>
              <w:tblCellSpacing w:w="15" w:type="dxa"/>
              <w:tblCellMar>
                <w:left w:w="0" w:type="dxa"/>
                <w:right w:w="0" w:type="dxa"/>
              </w:tblCellMar>
              <w:tblLook w:val="04A0"/>
            </w:tblPr>
            <w:tblGrid>
              <w:gridCol w:w="3902"/>
              <w:gridCol w:w="3967"/>
            </w:tblGrid>
            <w:tr w:rsidR="00CA4F8D" w:rsidRPr="00CA4F8D">
              <w:trPr>
                <w:tblCellSpacing w:w="15" w:type="dxa"/>
                <w:jc w:val="center"/>
              </w:trPr>
              <w:tc>
                <w:tcPr>
                  <w:tcW w:w="4005" w:type="dxa"/>
                  <w:hideMark/>
                </w:tcPr>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Sala de conferencias </w:t>
                  </w:r>
                </w:p>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proofErr w:type="spellStart"/>
                  <w:r w:rsidRPr="00CA4F8D">
                    <w:rPr>
                      <w:rFonts w:ascii="Arial" w:eastAsia="Times New Roman" w:hAnsi="Arial" w:cs="Arial"/>
                      <w:sz w:val="20"/>
                      <w:szCs w:val="20"/>
                      <w:lang w:eastAsia="es-CR"/>
                    </w:rPr>
                    <w:t>Promas</w:t>
                  </w:r>
                  <w:proofErr w:type="spellEnd"/>
                  <w:r w:rsidRPr="00CA4F8D">
                    <w:rPr>
                      <w:rFonts w:ascii="Arial" w:eastAsia="Times New Roman" w:hAnsi="Arial" w:cs="Arial"/>
                      <w:sz w:val="20"/>
                      <w:szCs w:val="20"/>
                      <w:lang w:eastAsia="es-CR"/>
                    </w:rPr>
                    <w:t xml:space="preserve"> especiales </w:t>
                  </w:r>
                </w:p>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Pesca </w:t>
                  </w:r>
                </w:p>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Tours de la Jungla </w:t>
                  </w:r>
                </w:p>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Paseos a caballo </w:t>
                  </w:r>
                </w:p>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Tours privados del Parque Nacional </w:t>
                  </w:r>
                </w:p>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Playa a 200 metros </w:t>
                  </w:r>
                </w:p>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Cancha de Tenis </w:t>
                  </w:r>
                </w:p>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Sauna </w:t>
                  </w:r>
                </w:p>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Paquete especial de luna de miel </w:t>
                  </w:r>
                </w:p>
                <w:p w:rsidR="00CA4F8D" w:rsidRPr="00CA4F8D" w:rsidRDefault="00CA4F8D" w:rsidP="00CA4F8D">
                  <w:pPr>
                    <w:numPr>
                      <w:ilvl w:val="0"/>
                      <w:numId w:val="2"/>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Servicios de conserje </w:t>
                  </w:r>
                </w:p>
              </w:tc>
              <w:tc>
                <w:tcPr>
                  <w:tcW w:w="4065" w:type="dxa"/>
                  <w:hideMark/>
                </w:tcPr>
                <w:p w:rsidR="00CA4F8D" w:rsidRPr="00CA4F8D" w:rsidRDefault="00CA4F8D" w:rsidP="00CA4F8D">
                  <w:pPr>
                    <w:numPr>
                      <w:ilvl w:val="0"/>
                      <w:numId w:val="3"/>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Piscina con Jacuzzi y bar mojado </w:t>
                  </w:r>
                </w:p>
                <w:p w:rsidR="00CA4F8D" w:rsidRPr="00CA4F8D" w:rsidRDefault="00CA4F8D" w:rsidP="00CA4F8D">
                  <w:pPr>
                    <w:numPr>
                      <w:ilvl w:val="0"/>
                      <w:numId w:val="3"/>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Tienda de regalos </w:t>
                  </w:r>
                </w:p>
                <w:p w:rsidR="00CA4F8D" w:rsidRPr="00CA4F8D" w:rsidRDefault="00CA4F8D" w:rsidP="00CA4F8D">
                  <w:pPr>
                    <w:numPr>
                      <w:ilvl w:val="0"/>
                      <w:numId w:val="3"/>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Librería </w:t>
                  </w:r>
                </w:p>
                <w:p w:rsidR="00CA4F8D" w:rsidRPr="00CA4F8D" w:rsidRDefault="00CA4F8D" w:rsidP="00CA4F8D">
                  <w:pPr>
                    <w:numPr>
                      <w:ilvl w:val="0"/>
                      <w:numId w:val="3"/>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Servicios de Helicóptero </w:t>
                  </w:r>
                </w:p>
                <w:p w:rsidR="00CA4F8D" w:rsidRPr="00CA4F8D" w:rsidRDefault="00CA4F8D" w:rsidP="00CA4F8D">
                  <w:pPr>
                    <w:numPr>
                      <w:ilvl w:val="0"/>
                      <w:numId w:val="3"/>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Rafting </w:t>
                  </w:r>
                </w:p>
                <w:p w:rsidR="00CA4F8D" w:rsidRPr="00CA4F8D" w:rsidRDefault="00CA4F8D" w:rsidP="00CA4F8D">
                  <w:pPr>
                    <w:numPr>
                      <w:ilvl w:val="0"/>
                      <w:numId w:val="3"/>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Privacidad y seguridad </w:t>
                  </w:r>
                </w:p>
                <w:p w:rsidR="00CA4F8D" w:rsidRPr="00CA4F8D" w:rsidRDefault="00CA4F8D" w:rsidP="00CA4F8D">
                  <w:pPr>
                    <w:numPr>
                      <w:ilvl w:val="0"/>
                      <w:numId w:val="3"/>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Dos restaurantes con vista al mar </w:t>
                  </w:r>
                </w:p>
                <w:p w:rsidR="00CA4F8D" w:rsidRPr="00CA4F8D" w:rsidRDefault="00CA4F8D" w:rsidP="00CA4F8D">
                  <w:pPr>
                    <w:numPr>
                      <w:ilvl w:val="0"/>
                      <w:numId w:val="3"/>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Agencia de </w:t>
                  </w:r>
                  <w:proofErr w:type="spellStart"/>
                  <w:r w:rsidRPr="00CA4F8D">
                    <w:rPr>
                      <w:rFonts w:ascii="Arial" w:eastAsia="Times New Roman" w:hAnsi="Arial" w:cs="Arial"/>
                      <w:sz w:val="20"/>
                      <w:szCs w:val="20"/>
                      <w:lang w:eastAsia="es-CR"/>
                    </w:rPr>
                    <w:t>Rent</w:t>
                  </w:r>
                  <w:proofErr w:type="spellEnd"/>
                  <w:r w:rsidRPr="00CA4F8D">
                    <w:rPr>
                      <w:rFonts w:ascii="Arial" w:eastAsia="Times New Roman" w:hAnsi="Arial" w:cs="Arial"/>
                      <w:sz w:val="20"/>
                      <w:szCs w:val="20"/>
                      <w:lang w:eastAsia="es-CR"/>
                    </w:rPr>
                    <w:t xml:space="preserve">-a-Car </w:t>
                  </w:r>
                </w:p>
                <w:p w:rsidR="00CA4F8D" w:rsidRPr="00CA4F8D" w:rsidRDefault="00CA4F8D" w:rsidP="00CA4F8D">
                  <w:pPr>
                    <w:numPr>
                      <w:ilvl w:val="0"/>
                      <w:numId w:val="3"/>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A solo 15 min. del aeropuerto </w:t>
                  </w:r>
                </w:p>
                <w:p w:rsidR="00CA4F8D" w:rsidRPr="00CA4F8D" w:rsidRDefault="00CA4F8D" w:rsidP="00CA4F8D">
                  <w:pPr>
                    <w:numPr>
                      <w:ilvl w:val="0"/>
                      <w:numId w:val="3"/>
                    </w:numPr>
                    <w:spacing w:before="100" w:beforeAutospacing="1" w:after="100" w:afterAutospacing="1" w:line="240" w:lineRule="auto"/>
                    <w:rPr>
                      <w:rFonts w:ascii="Arial" w:eastAsia="Times New Roman" w:hAnsi="Arial" w:cs="Arial"/>
                      <w:sz w:val="20"/>
                      <w:szCs w:val="20"/>
                      <w:lang w:eastAsia="es-CR"/>
                    </w:rPr>
                  </w:pPr>
                  <w:r w:rsidRPr="00CA4F8D">
                    <w:rPr>
                      <w:rFonts w:ascii="Arial" w:eastAsia="Times New Roman" w:hAnsi="Arial" w:cs="Arial"/>
                      <w:sz w:val="20"/>
                      <w:szCs w:val="20"/>
                      <w:lang w:eastAsia="es-CR"/>
                    </w:rPr>
                    <w:t xml:space="preserve">Servicios de emergencias médicas </w:t>
                  </w:r>
                </w:p>
              </w:tc>
            </w:tr>
          </w:tbl>
          <w:p w:rsidR="00CA4F8D" w:rsidRPr="00CA4F8D" w:rsidRDefault="00CA4F8D" w:rsidP="00CA4F8D">
            <w:pPr>
              <w:spacing w:after="0" w:line="240" w:lineRule="auto"/>
              <w:rPr>
                <w:rFonts w:ascii="Arial" w:eastAsia="Times New Roman" w:hAnsi="Arial" w:cs="Arial"/>
                <w:sz w:val="24"/>
                <w:szCs w:val="24"/>
                <w:lang w:eastAsia="es-CR"/>
              </w:rPr>
            </w:pP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gridSpan w:val="2"/>
            <w:vAlign w:val="center"/>
            <w:hideMark/>
          </w:tcPr>
          <w:p w:rsidR="00CA4F8D" w:rsidRPr="00CA4F8D" w:rsidRDefault="00CA4F8D" w:rsidP="00CA4F8D">
            <w:pPr>
              <w:spacing w:before="100" w:beforeAutospacing="1" w:after="100" w:afterAutospacing="1" w:line="240" w:lineRule="auto"/>
              <w:outlineLvl w:val="1"/>
              <w:rPr>
                <w:rFonts w:ascii="Arial" w:eastAsia="Times New Roman" w:hAnsi="Arial" w:cs="Arial"/>
                <w:b/>
                <w:bCs/>
                <w:sz w:val="36"/>
                <w:szCs w:val="36"/>
                <w:lang w:eastAsia="es-CR"/>
              </w:rPr>
            </w:pPr>
            <w:r w:rsidRPr="00CA4F8D">
              <w:rPr>
                <w:rFonts w:ascii="Arial" w:eastAsia="Times New Roman" w:hAnsi="Arial" w:cs="Arial"/>
                <w:b/>
                <w:bCs/>
                <w:i/>
                <w:iCs/>
                <w:color w:val="000099"/>
                <w:sz w:val="36"/>
                <w:szCs w:val="36"/>
                <w:lang w:eastAsia="es-CR"/>
              </w:rPr>
              <w:t>Su luna de Miel.</w:t>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57375"/>
                  <wp:effectExtent l="19050" t="0" r="9525" b="0"/>
                  <wp:docPr id="8" name="Imagen 8" descr="http://www.conozcacostarica.com/images/parador_view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nozcacostarica.com/images/parador_view4.jpg"/>
                          <pic:cNvPicPr>
                            <a:picLocks noChangeAspect="1" noChangeArrowheads="1"/>
                          </pic:cNvPicPr>
                        </pic:nvPicPr>
                        <pic:blipFill>
                          <a:blip r:embed="rId14" cstate="print"/>
                          <a:srcRect/>
                          <a:stretch>
                            <a:fillRect/>
                          </a:stretch>
                        </pic:blipFill>
                        <pic:spPr bwMode="auto">
                          <a:xfrm>
                            <a:off x="0" y="0"/>
                            <a:ext cx="2847975" cy="1857375"/>
                          </a:xfrm>
                          <a:prstGeom prst="rect">
                            <a:avLst/>
                          </a:prstGeom>
                          <a:noFill/>
                          <a:ln w="9525">
                            <a:noFill/>
                            <a:miter lim="800000"/>
                            <a:headEnd/>
                            <a:tailEnd/>
                          </a:ln>
                        </pic:spPr>
                      </pic:pic>
                    </a:graphicData>
                  </a:graphic>
                </wp:inline>
              </w:drawing>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Después de su boda, escápese con su nueva pareja a un campo abierto donde un helicóptero los llevará a un destino espectacular en el nuevo El Parador Hotel &amp; Beach Club. Mientras se hospeda en la habitación Cristóbal Colón para lunas de miel, permítanos chinearlos con una cena gourmet de seis platillos, acompañado de vinos selectos. Cuando es hora de levantarse, no lo haga, llame para servicios en el cuarto, y en la mañana desayune deliciosos platillos acompañados de una botella de Champagne.</w:t>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Después del desayuno, ellos tendrán dos caballos preparados para llevarlos hasta la playa, donde le aguardaran con refrescos y toallas. Después de nadar en el océano, regrese al hotel en automóvil, donde, después de un masaje profesional, usted podrá relajarse por la piscina, disfrutar de una bebida en la barra, o simplemente contemplar como era antes la vida sin la civilización.</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2847975" cy="1857375"/>
                  <wp:effectExtent l="19050" t="0" r="9525" b="0"/>
                  <wp:docPr id="9" name="Imagen 9" descr="http://www.conozcacostarica.com/images/parador_view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conozcacostarica.com/images/parador_view6.jpg"/>
                          <pic:cNvPicPr>
                            <a:picLocks noChangeAspect="1" noChangeArrowheads="1"/>
                          </pic:cNvPicPr>
                        </pic:nvPicPr>
                        <pic:blipFill>
                          <a:blip r:embed="rId15" cstate="print"/>
                          <a:srcRect/>
                          <a:stretch>
                            <a:fillRect/>
                          </a:stretch>
                        </pic:blipFill>
                        <pic:spPr bwMode="auto">
                          <a:xfrm>
                            <a:off x="0" y="0"/>
                            <a:ext cx="2847975" cy="1857375"/>
                          </a:xfrm>
                          <a:prstGeom prst="rect">
                            <a:avLst/>
                          </a:prstGeom>
                          <a:noFill/>
                          <a:ln w="9525">
                            <a:noFill/>
                            <a:miter lim="800000"/>
                            <a:headEnd/>
                            <a:tailEnd/>
                          </a:ln>
                        </pic:spPr>
                      </pic:pic>
                    </a:graphicData>
                  </a:graphic>
                </wp:inline>
              </w:drawing>
            </w:r>
          </w:p>
        </w:tc>
      </w:tr>
      <w:tr w:rsidR="00CA4F8D" w:rsidRPr="00CA4F8D">
        <w:trPr>
          <w:tblCellSpacing w:w="15" w:type="dxa"/>
          <w:jc w:val="center"/>
        </w:trPr>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c>
          <w:tcPr>
            <w:tcW w:w="0" w:type="auto"/>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gridSpan w:val="2"/>
            <w:vAlign w:val="center"/>
            <w:hideMark/>
          </w:tcPr>
          <w:p w:rsidR="00CA4F8D" w:rsidRPr="00CA4F8D" w:rsidRDefault="00CA4F8D" w:rsidP="00CA4F8D">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CA4F8D">
              <w:rPr>
                <w:rFonts w:ascii="Trebuchet MS" w:eastAsia="Times New Roman" w:hAnsi="Trebuchet MS" w:cs="Times New Roman"/>
                <w:b/>
                <w:bCs/>
                <w:color w:val="003366"/>
                <w:kern w:val="36"/>
                <w:sz w:val="45"/>
                <w:szCs w:val="45"/>
                <w:lang w:eastAsia="es-CR"/>
              </w:rPr>
              <w:t>TARIFAS 2010</w:t>
            </w:r>
          </w:p>
          <w:tbl>
            <w:tblPr>
              <w:tblW w:w="5000" w:type="pct"/>
              <w:jc w:val="center"/>
              <w:tblCellSpacing w:w="7" w:type="dxa"/>
              <w:shd w:val="clear" w:color="auto" w:fill="CCCC99"/>
              <w:tblCellMar>
                <w:top w:w="30" w:type="dxa"/>
                <w:left w:w="30" w:type="dxa"/>
                <w:bottom w:w="30" w:type="dxa"/>
                <w:right w:w="30" w:type="dxa"/>
              </w:tblCellMar>
              <w:tblLook w:val="04A0"/>
            </w:tblPr>
            <w:tblGrid>
              <w:gridCol w:w="3173"/>
              <w:gridCol w:w="3046"/>
              <w:gridCol w:w="2931"/>
            </w:tblGrid>
            <w:tr w:rsidR="00CA4F8D" w:rsidRPr="00CA4F8D">
              <w:trPr>
                <w:tblCellSpacing w:w="7" w:type="dxa"/>
                <w:jc w:val="center"/>
              </w:trPr>
              <w:tc>
                <w:tcPr>
                  <w:tcW w:w="1300" w:type="pct"/>
                  <w:shd w:val="clear" w:color="auto" w:fill="3F8EB8"/>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proofErr w:type="spellStart"/>
                  <w:r w:rsidRPr="00CA4F8D">
                    <w:rPr>
                      <w:rFonts w:ascii="Verdana" w:eastAsia="Times New Roman" w:hAnsi="Verdana" w:cs="Times New Roman"/>
                      <w:b/>
                      <w:bCs/>
                      <w:color w:val="FFFFFF"/>
                      <w:sz w:val="20"/>
                      <w:lang w:eastAsia="es-CR"/>
                    </w:rPr>
                    <w:t>Description</w:t>
                  </w:r>
                  <w:proofErr w:type="spellEnd"/>
                  <w:r w:rsidRPr="00CA4F8D">
                    <w:rPr>
                      <w:rFonts w:ascii="Verdana" w:eastAsia="Times New Roman" w:hAnsi="Verdana" w:cs="Times New Roman"/>
                      <w:b/>
                      <w:bCs/>
                      <w:color w:val="FFFFFF"/>
                      <w:sz w:val="20"/>
                      <w:lang w:eastAsia="es-CR"/>
                    </w:rPr>
                    <w:t xml:space="preserve"> / </w:t>
                  </w:r>
                  <w:proofErr w:type="spellStart"/>
                  <w:r w:rsidRPr="00CA4F8D">
                    <w:rPr>
                      <w:rFonts w:ascii="Verdana" w:eastAsia="Times New Roman" w:hAnsi="Verdana" w:cs="Times New Roman"/>
                      <w:b/>
                      <w:bCs/>
                      <w:color w:val="FFFFFF"/>
                      <w:sz w:val="20"/>
                      <w:lang w:eastAsia="es-CR"/>
                    </w:rPr>
                    <w:t>Season</w:t>
                  </w:r>
                  <w:proofErr w:type="spellEnd"/>
                </w:p>
              </w:tc>
              <w:tc>
                <w:tcPr>
                  <w:tcW w:w="1250" w:type="pct"/>
                  <w:shd w:val="clear" w:color="auto" w:fill="008000"/>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b/>
                      <w:bCs/>
                      <w:color w:val="FFFFFF"/>
                      <w:sz w:val="20"/>
                      <w:lang w:eastAsia="es-CR"/>
                    </w:rPr>
                    <w:t>Temporada Verde</w:t>
                  </w:r>
                  <w:r w:rsidRPr="00CA4F8D">
                    <w:rPr>
                      <w:rFonts w:ascii="Verdana" w:eastAsia="Times New Roman" w:hAnsi="Verdana" w:cs="Times New Roman"/>
                      <w:color w:val="FFFFFF"/>
                      <w:sz w:val="20"/>
                      <w:szCs w:val="20"/>
                      <w:lang w:eastAsia="es-CR"/>
                    </w:rPr>
                    <w:br/>
                    <w:t> Mayo 01 - Junio 30, 2010 y Set. 01 - Dic. 19, 2010</w:t>
                  </w:r>
                </w:p>
              </w:tc>
              <w:tc>
                <w:tcPr>
                  <w:tcW w:w="1200" w:type="pct"/>
                  <w:shd w:val="clear" w:color="auto" w:fill="3F8EB8"/>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b/>
                      <w:bCs/>
                      <w:color w:val="FFFFFF"/>
                      <w:sz w:val="20"/>
                      <w:lang w:eastAsia="es-CR"/>
                    </w:rPr>
                    <w:t>Temporada Alta</w:t>
                  </w:r>
                  <w:r w:rsidRPr="00CA4F8D">
                    <w:rPr>
                      <w:rFonts w:ascii="Verdana" w:eastAsia="Times New Roman" w:hAnsi="Verdana" w:cs="Times New Roman"/>
                      <w:color w:val="FFFFFF"/>
                      <w:sz w:val="20"/>
                      <w:szCs w:val="20"/>
                      <w:lang w:eastAsia="es-CR"/>
                    </w:rPr>
                    <w:br/>
                    <w:t>Ene. 04 - Abril 30, 2010 y Julio 01 - Ago. 31, 2010</w:t>
                  </w:r>
                </w:p>
              </w:tc>
            </w:tr>
            <w:tr w:rsidR="00CA4F8D" w:rsidRPr="00CA4F8D">
              <w:trPr>
                <w:tblCellSpacing w:w="7" w:type="dxa"/>
                <w:jc w:val="center"/>
              </w:trPr>
              <w:tc>
                <w:tcPr>
                  <w:tcW w:w="130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Garden</w:t>
                  </w:r>
                </w:p>
              </w:tc>
              <w:tc>
                <w:tcPr>
                  <w:tcW w:w="125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$180.00</w:t>
                  </w:r>
                </w:p>
              </w:tc>
              <w:tc>
                <w:tcPr>
                  <w:tcW w:w="1200" w:type="pct"/>
                  <w:tcBorders>
                    <w:top w:val="nil"/>
                    <w:left w:val="nil"/>
                    <w:bottom w:val="nil"/>
                    <w:right w:val="nil"/>
                  </w:tcBorders>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$200.00</w:t>
                  </w:r>
                </w:p>
              </w:tc>
            </w:tr>
            <w:tr w:rsidR="00CA4F8D" w:rsidRPr="00CA4F8D">
              <w:trPr>
                <w:tblCellSpacing w:w="7" w:type="dxa"/>
                <w:jc w:val="center"/>
              </w:trPr>
              <w:tc>
                <w:tcPr>
                  <w:tcW w:w="130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proofErr w:type="spellStart"/>
                  <w:r w:rsidRPr="00CA4F8D">
                    <w:rPr>
                      <w:rFonts w:ascii="Verdana" w:eastAsia="Times New Roman" w:hAnsi="Verdana" w:cs="Times New Roman"/>
                      <w:sz w:val="20"/>
                      <w:szCs w:val="20"/>
                      <w:lang w:eastAsia="es-CR"/>
                    </w:rPr>
                    <w:t>Jungle</w:t>
                  </w:r>
                  <w:proofErr w:type="spellEnd"/>
                </w:p>
              </w:tc>
              <w:tc>
                <w:tcPr>
                  <w:tcW w:w="125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$200.00</w:t>
                  </w:r>
                </w:p>
              </w:tc>
              <w:tc>
                <w:tcPr>
                  <w:tcW w:w="1200" w:type="pct"/>
                  <w:tcBorders>
                    <w:top w:val="nil"/>
                    <w:left w:val="nil"/>
                    <w:bottom w:val="nil"/>
                    <w:right w:val="nil"/>
                  </w:tcBorders>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$215.00</w:t>
                  </w:r>
                </w:p>
              </w:tc>
            </w:tr>
            <w:tr w:rsidR="00CA4F8D" w:rsidRPr="00CA4F8D">
              <w:trPr>
                <w:tblCellSpacing w:w="7" w:type="dxa"/>
                <w:jc w:val="center"/>
              </w:trPr>
              <w:tc>
                <w:tcPr>
                  <w:tcW w:w="130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Superior</w:t>
                  </w:r>
                </w:p>
              </w:tc>
              <w:tc>
                <w:tcPr>
                  <w:tcW w:w="125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$250.00</w:t>
                  </w:r>
                </w:p>
              </w:tc>
              <w:tc>
                <w:tcPr>
                  <w:tcW w:w="1200" w:type="pct"/>
                  <w:tcBorders>
                    <w:top w:val="nil"/>
                    <w:left w:val="nil"/>
                    <w:bottom w:val="nil"/>
                    <w:right w:val="nil"/>
                  </w:tcBorders>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$270.00</w:t>
                  </w:r>
                </w:p>
              </w:tc>
            </w:tr>
            <w:tr w:rsidR="00CA4F8D" w:rsidRPr="00CA4F8D">
              <w:trPr>
                <w:tblCellSpacing w:w="7" w:type="dxa"/>
                <w:jc w:val="center"/>
              </w:trPr>
              <w:tc>
                <w:tcPr>
                  <w:tcW w:w="130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Premium</w:t>
                  </w:r>
                </w:p>
              </w:tc>
              <w:tc>
                <w:tcPr>
                  <w:tcW w:w="125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$280.00</w:t>
                  </w:r>
                </w:p>
              </w:tc>
              <w:tc>
                <w:tcPr>
                  <w:tcW w:w="1200" w:type="pct"/>
                  <w:tcBorders>
                    <w:top w:val="nil"/>
                    <w:left w:val="nil"/>
                    <w:bottom w:val="nil"/>
                    <w:right w:val="nil"/>
                  </w:tcBorders>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$300.00</w:t>
                  </w:r>
                </w:p>
              </w:tc>
            </w:tr>
            <w:tr w:rsidR="00CA4F8D" w:rsidRPr="00CA4F8D">
              <w:trPr>
                <w:tblCellSpacing w:w="7" w:type="dxa"/>
                <w:jc w:val="center"/>
              </w:trPr>
              <w:tc>
                <w:tcPr>
                  <w:tcW w:w="130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Premium Plus</w:t>
                  </w:r>
                </w:p>
              </w:tc>
              <w:tc>
                <w:tcPr>
                  <w:tcW w:w="125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$300.00</w:t>
                  </w:r>
                </w:p>
              </w:tc>
              <w:tc>
                <w:tcPr>
                  <w:tcW w:w="1200" w:type="pct"/>
                  <w:tcBorders>
                    <w:top w:val="nil"/>
                    <w:left w:val="nil"/>
                    <w:bottom w:val="nil"/>
                    <w:right w:val="nil"/>
                  </w:tcBorders>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$325.00</w:t>
                  </w:r>
                </w:p>
              </w:tc>
            </w:tr>
            <w:tr w:rsidR="00CA4F8D" w:rsidRPr="00CA4F8D">
              <w:trPr>
                <w:tblCellSpacing w:w="7" w:type="dxa"/>
                <w:jc w:val="center"/>
              </w:trPr>
              <w:tc>
                <w:tcPr>
                  <w:tcW w:w="130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Suite</w:t>
                  </w:r>
                </w:p>
              </w:tc>
              <w:tc>
                <w:tcPr>
                  <w:tcW w:w="1250" w:type="pct"/>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$375.00</w:t>
                  </w:r>
                </w:p>
              </w:tc>
              <w:tc>
                <w:tcPr>
                  <w:tcW w:w="1200" w:type="pct"/>
                  <w:tcBorders>
                    <w:top w:val="nil"/>
                    <w:left w:val="nil"/>
                    <w:bottom w:val="nil"/>
                    <w:right w:val="nil"/>
                  </w:tcBorders>
                  <w:shd w:val="clear" w:color="auto" w:fill="FFFFFF"/>
                  <w:vAlign w:val="center"/>
                  <w:hideMark/>
                </w:tcPr>
                <w:p w:rsidR="00CA4F8D" w:rsidRPr="00CA4F8D" w:rsidRDefault="00CA4F8D" w:rsidP="00CA4F8D">
                  <w:pPr>
                    <w:spacing w:after="0" w:line="240" w:lineRule="auto"/>
                    <w:jc w:val="center"/>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$400.00</w:t>
                  </w:r>
                </w:p>
              </w:tc>
            </w:tr>
          </w:tbl>
          <w:p w:rsidR="00CA4F8D" w:rsidRPr="00CA4F8D" w:rsidRDefault="00CA4F8D" w:rsidP="00CA4F8D">
            <w:pPr>
              <w:spacing w:after="0" w:line="240" w:lineRule="auto"/>
              <w:rPr>
                <w:rFonts w:ascii="Times New Roman" w:eastAsia="Times New Roman" w:hAnsi="Times New Roman" w:cs="Times New Roman"/>
                <w:sz w:val="24"/>
                <w:szCs w:val="24"/>
                <w:lang w:eastAsia="es-CR"/>
              </w:rPr>
            </w:pPr>
          </w:p>
        </w:tc>
      </w:tr>
      <w:tr w:rsidR="00CA4F8D" w:rsidRPr="00CA4F8D">
        <w:trPr>
          <w:tblCellSpacing w:w="15" w:type="dxa"/>
          <w:jc w:val="center"/>
        </w:trPr>
        <w:tc>
          <w:tcPr>
            <w:tcW w:w="0" w:type="auto"/>
            <w:gridSpan w:val="2"/>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r w:rsidR="00CA4F8D" w:rsidRPr="00CA4F8D">
        <w:trPr>
          <w:tblCellSpacing w:w="15" w:type="dxa"/>
          <w:jc w:val="center"/>
        </w:trPr>
        <w:tc>
          <w:tcPr>
            <w:tcW w:w="0" w:type="auto"/>
            <w:gridSpan w:val="2"/>
            <w:vAlign w:val="center"/>
            <w:hideMark/>
          </w:tcPr>
          <w:p w:rsidR="00CA4F8D" w:rsidRPr="00CA4F8D" w:rsidRDefault="00CA4F8D" w:rsidP="00CA4F8D">
            <w:p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b/>
                <w:bCs/>
                <w:color w:val="FF0000"/>
                <w:sz w:val="20"/>
                <w:lang w:eastAsia="es-CR"/>
              </w:rPr>
              <w:t xml:space="preserve">NOTAS: </w:t>
            </w:r>
          </w:p>
          <w:p w:rsidR="00CA4F8D" w:rsidRPr="00CA4F8D" w:rsidRDefault="00CA4F8D" w:rsidP="00CA4F8D">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Las tarifas no incluyen impuestos locales (13%).</w:t>
            </w:r>
            <w:r w:rsidRPr="00CA4F8D">
              <w:rPr>
                <w:rFonts w:ascii="Times New Roman" w:eastAsia="Times New Roman" w:hAnsi="Times New Roman" w:cs="Times New Roman"/>
                <w:sz w:val="24"/>
                <w:szCs w:val="24"/>
                <w:lang w:eastAsia="es-CR"/>
              </w:rPr>
              <w:t xml:space="preserve"> </w:t>
            </w:r>
          </w:p>
          <w:p w:rsidR="00CA4F8D" w:rsidRPr="00CA4F8D" w:rsidRDefault="00CA4F8D" w:rsidP="00CA4F8D">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 xml:space="preserve">Todas las tarifas </w:t>
            </w:r>
            <w:proofErr w:type="spellStart"/>
            <w:r w:rsidRPr="00CA4F8D">
              <w:rPr>
                <w:rFonts w:ascii="Verdana" w:eastAsia="Times New Roman" w:hAnsi="Verdana" w:cs="Times New Roman"/>
                <w:sz w:val="20"/>
                <w:szCs w:val="20"/>
                <w:lang w:eastAsia="es-CR"/>
              </w:rPr>
              <w:t>estan</w:t>
            </w:r>
            <w:proofErr w:type="spellEnd"/>
            <w:r w:rsidRPr="00CA4F8D">
              <w:rPr>
                <w:rFonts w:ascii="Verdana" w:eastAsia="Times New Roman" w:hAnsi="Verdana" w:cs="Times New Roman"/>
                <w:sz w:val="20"/>
                <w:szCs w:val="20"/>
                <w:lang w:eastAsia="es-CR"/>
              </w:rPr>
              <w:t xml:space="preserve"> basadas en ocupación doble e incluyen desayuno buffet para una o dos personas.</w:t>
            </w:r>
            <w:r w:rsidRPr="00CA4F8D">
              <w:rPr>
                <w:rFonts w:ascii="Times New Roman" w:eastAsia="Times New Roman" w:hAnsi="Times New Roman" w:cs="Times New Roman"/>
                <w:sz w:val="24"/>
                <w:szCs w:val="24"/>
                <w:lang w:eastAsia="es-CR"/>
              </w:rPr>
              <w:t xml:space="preserve"> </w:t>
            </w:r>
          </w:p>
          <w:p w:rsidR="00CA4F8D" w:rsidRPr="00CA4F8D" w:rsidRDefault="00CA4F8D" w:rsidP="00CA4F8D">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Persona adicional: $50.00 + impuestos (incluye desayuno).</w:t>
            </w:r>
            <w:r w:rsidRPr="00CA4F8D">
              <w:rPr>
                <w:rFonts w:ascii="Times New Roman" w:eastAsia="Times New Roman" w:hAnsi="Times New Roman" w:cs="Times New Roman"/>
                <w:sz w:val="24"/>
                <w:szCs w:val="24"/>
                <w:lang w:eastAsia="es-CR"/>
              </w:rPr>
              <w:t xml:space="preserve"> </w:t>
            </w:r>
          </w:p>
          <w:p w:rsidR="00CA4F8D" w:rsidRPr="00CA4F8D" w:rsidRDefault="00CA4F8D" w:rsidP="00CA4F8D">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Máximo 4 personas por habitación (sean adultos o niños), sin excepciones.</w:t>
            </w:r>
            <w:r w:rsidRPr="00CA4F8D">
              <w:rPr>
                <w:rFonts w:ascii="Times New Roman" w:eastAsia="Times New Roman" w:hAnsi="Times New Roman" w:cs="Times New Roman"/>
                <w:sz w:val="24"/>
                <w:szCs w:val="24"/>
                <w:lang w:eastAsia="es-CR"/>
              </w:rPr>
              <w:t xml:space="preserve"> </w:t>
            </w:r>
          </w:p>
          <w:p w:rsidR="00CA4F8D" w:rsidRPr="00CA4F8D" w:rsidRDefault="00CA4F8D" w:rsidP="00CA4F8D">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Toda estadía tiene un mínimo de 2 noches</w:t>
            </w:r>
            <w:r w:rsidRPr="00CA4F8D">
              <w:rPr>
                <w:rFonts w:ascii="Times New Roman" w:eastAsia="Times New Roman" w:hAnsi="Times New Roman" w:cs="Times New Roman"/>
                <w:sz w:val="24"/>
                <w:szCs w:val="24"/>
                <w:lang w:eastAsia="es-CR"/>
              </w:rPr>
              <w:t xml:space="preserve">. </w:t>
            </w:r>
          </w:p>
          <w:p w:rsidR="00CA4F8D" w:rsidRPr="00CA4F8D" w:rsidRDefault="00CA4F8D" w:rsidP="00CA4F8D">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Para Semana Santa (del 28 de Marzo al 04 de Abril del 2010), se requiere una estadía mínima de 3 noches.</w:t>
            </w:r>
            <w:r w:rsidRPr="00CA4F8D">
              <w:rPr>
                <w:rFonts w:ascii="Times New Roman" w:eastAsia="Times New Roman" w:hAnsi="Times New Roman" w:cs="Times New Roman"/>
                <w:sz w:val="24"/>
                <w:szCs w:val="24"/>
                <w:lang w:eastAsia="es-CR"/>
              </w:rPr>
              <w:t xml:space="preserve"> </w:t>
            </w:r>
          </w:p>
          <w:p w:rsidR="00CA4F8D" w:rsidRPr="00CA4F8D" w:rsidRDefault="00CA4F8D" w:rsidP="00CA4F8D">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R"/>
              </w:rPr>
            </w:pPr>
            <w:r w:rsidRPr="00CA4F8D">
              <w:rPr>
                <w:rFonts w:ascii="Verdana" w:eastAsia="Times New Roman" w:hAnsi="Verdana" w:cs="Times New Roman"/>
                <w:sz w:val="20"/>
                <w:szCs w:val="20"/>
                <w:lang w:eastAsia="es-CR"/>
              </w:rPr>
              <w:t>No se aceptan niños en Las Suites.</w:t>
            </w:r>
            <w:r w:rsidRPr="00CA4F8D">
              <w:rPr>
                <w:rFonts w:ascii="Times New Roman" w:eastAsia="Times New Roman" w:hAnsi="Times New Roman" w:cs="Times New Roman"/>
                <w:sz w:val="24"/>
                <w:szCs w:val="24"/>
                <w:lang w:eastAsia="es-CR"/>
              </w:rPr>
              <w:t xml:space="preserve"> </w:t>
            </w:r>
          </w:p>
        </w:tc>
      </w:tr>
      <w:tr w:rsidR="00CA4F8D" w:rsidRPr="00CA4F8D">
        <w:trPr>
          <w:tblCellSpacing w:w="15" w:type="dxa"/>
          <w:jc w:val="center"/>
        </w:trPr>
        <w:tc>
          <w:tcPr>
            <w:tcW w:w="0" w:type="auto"/>
            <w:gridSpan w:val="2"/>
            <w:vAlign w:val="center"/>
            <w:hideMark/>
          </w:tcPr>
          <w:p w:rsidR="00CA4F8D" w:rsidRPr="00CA4F8D" w:rsidRDefault="00CA4F8D" w:rsidP="00CA4F8D">
            <w:pPr>
              <w:spacing w:after="0" w:line="240" w:lineRule="auto"/>
              <w:rPr>
                <w:rFonts w:ascii="Times New Roman" w:eastAsia="Times New Roman" w:hAnsi="Times New Roman" w:cs="Times New Roman"/>
                <w:sz w:val="24"/>
                <w:szCs w:val="24"/>
                <w:lang w:eastAsia="es-CR"/>
              </w:rPr>
            </w:pPr>
            <w:r w:rsidRPr="00CA4F8D">
              <w:rPr>
                <w:rFonts w:ascii="Times New Roman" w:eastAsia="Times New Roman" w:hAnsi="Times New Roman" w:cs="Times New Roman"/>
                <w:sz w:val="24"/>
                <w:szCs w:val="24"/>
                <w:lang w:eastAsia="es-CR"/>
              </w:rPr>
              <w:t> </w:t>
            </w:r>
          </w:p>
        </w:tc>
      </w:tr>
    </w:tbl>
    <w:p w:rsidR="00365848" w:rsidRDefault="00CA4F8D">
      <w:r>
        <w:tab/>
      </w:r>
    </w:p>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C1C7D"/>
    <w:multiLevelType w:val="multilevel"/>
    <w:tmpl w:val="33A0F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A32180"/>
    <w:multiLevelType w:val="multilevel"/>
    <w:tmpl w:val="A8206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112CD0"/>
    <w:multiLevelType w:val="multilevel"/>
    <w:tmpl w:val="F4782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CA4574"/>
    <w:multiLevelType w:val="multilevel"/>
    <w:tmpl w:val="8D905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CA4F8D"/>
    <w:rsid w:val="00013088"/>
    <w:rsid w:val="00021CA3"/>
    <w:rsid w:val="00024515"/>
    <w:rsid w:val="00024EA2"/>
    <w:rsid w:val="0004413C"/>
    <w:rsid w:val="00057C3E"/>
    <w:rsid w:val="00063925"/>
    <w:rsid w:val="00065180"/>
    <w:rsid w:val="000719D8"/>
    <w:rsid w:val="00072421"/>
    <w:rsid w:val="00075092"/>
    <w:rsid w:val="00076E3B"/>
    <w:rsid w:val="000835FB"/>
    <w:rsid w:val="0009679A"/>
    <w:rsid w:val="000A1168"/>
    <w:rsid w:val="000A731C"/>
    <w:rsid w:val="000A75DE"/>
    <w:rsid w:val="000F0D35"/>
    <w:rsid w:val="001114C1"/>
    <w:rsid w:val="001147EB"/>
    <w:rsid w:val="001171A5"/>
    <w:rsid w:val="00124B8B"/>
    <w:rsid w:val="00140B5E"/>
    <w:rsid w:val="001440CA"/>
    <w:rsid w:val="00147A9B"/>
    <w:rsid w:val="00160956"/>
    <w:rsid w:val="00162980"/>
    <w:rsid w:val="00164C9F"/>
    <w:rsid w:val="00166E13"/>
    <w:rsid w:val="0017319E"/>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355C0"/>
    <w:rsid w:val="0024305F"/>
    <w:rsid w:val="002569B3"/>
    <w:rsid w:val="002928DB"/>
    <w:rsid w:val="002A439F"/>
    <w:rsid w:val="002A7B4E"/>
    <w:rsid w:val="0035784A"/>
    <w:rsid w:val="00365848"/>
    <w:rsid w:val="003953DC"/>
    <w:rsid w:val="003C140B"/>
    <w:rsid w:val="003C259A"/>
    <w:rsid w:val="003D61F2"/>
    <w:rsid w:val="003E121F"/>
    <w:rsid w:val="003F3716"/>
    <w:rsid w:val="00411017"/>
    <w:rsid w:val="00432C11"/>
    <w:rsid w:val="004411C6"/>
    <w:rsid w:val="004703C4"/>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1119C"/>
    <w:rsid w:val="00722B8B"/>
    <w:rsid w:val="0072737E"/>
    <w:rsid w:val="0075795B"/>
    <w:rsid w:val="0078364E"/>
    <w:rsid w:val="007939C5"/>
    <w:rsid w:val="007A0EB4"/>
    <w:rsid w:val="007B0276"/>
    <w:rsid w:val="007B1EA9"/>
    <w:rsid w:val="007C0881"/>
    <w:rsid w:val="007C1190"/>
    <w:rsid w:val="007D7A11"/>
    <w:rsid w:val="007E1B74"/>
    <w:rsid w:val="007E3AE5"/>
    <w:rsid w:val="007F418B"/>
    <w:rsid w:val="008048E7"/>
    <w:rsid w:val="00831587"/>
    <w:rsid w:val="00843992"/>
    <w:rsid w:val="00845AB2"/>
    <w:rsid w:val="00851CAB"/>
    <w:rsid w:val="008525B7"/>
    <w:rsid w:val="0085734C"/>
    <w:rsid w:val="008678CB"/>
    <w:rsid w:val="00875EFE"/>
    <w:rsid w:val="00897233"/>
    <w:rsid w:val="008C3D1E"/>
    <w:rsid w:val="008D5963"/>
    <w:rsid w:val="008E2BDA"/>
    <w:rsid w:val="008F3DFF"/>
    <w:rsid w:val="008F55BF"/>
    <w:rsid w:val="00932548"/>
    <w:rsid w:val="00943DCB"/>
    <w:rsid w:val="00952AA5"/>
    <w:rsid w:val="00954E64"/>
    <w:rsid w:val="009622E9"/>
    <w:rsid w:val="009A6B4E"/>
    <w:rsid w:val="009F5BB7"/>
    <w:rsid w:val="00A03841"/>
    <w:rsid w:val="00A050E3"/>
    <w:rsid w:val="00A14705"/>
    <w:rsid w:val="00A22535"/>
    <w:rsid w:val="00A2299D"/>
    <w:rsid w:val="00A308F3"/>
    <w:rsid w:val="00A44C93"/>
    <w:rsid w:val="00A80BAA"/>
    <w:rsid w:val="00AA3E2B"/>
    <w:rsid w:val="00AA52E5"/>
    <w:rsid w:val="00AB2CC3"/>
    <w:rsid w:val="00AB6B51"/>
    <w:rsid w:val="00B01CB1"/>
    <w:rsid w:val="00B01DB8"/>
    <w:rsid w:val="00B125C3"/>
    <w:rsid w:val="00B16F65"/>
    <w:rsid w:val="00B234AE"/>
    <w:rsid w:val="00B33698"/>
    <w:rsid w:val="00B352E7"/>
    <w:rsid w:val="00B5634D"/>
    <w:rsid w:val="00B610F2"/>
    <w:rsid w:val="00B641E8"/>
    <w:rsid w:val="00B652EA"/>
    <w:rsid w:val="00B84F65"/>
    <w:rsid w:val="00B91EE6"/>
    <w:rsid w:val="00B929E4"/>
    <w:rsid w:val="00BC291F"/>
    <w:rsid w:val="00BD1764"/>
    <w:rsid w:val="00BE07AA"/>
    <w:rsid w:val="00BE3A18"/>
    <w:rsid w:val="00BF042D"/>
    <w:rsid w:val="00BF581F"/>
    <w:rsid w:val="00C077C1"/>
    <w:rsid w:val="00C15ABA"/>
    <w:rsid w:val="00C21D86"/>
    <w:rsid w:val="00C3096C"/>
    <w:rsid w:val="00C30E92"/>
    <w:rsid w:val="00C3325D"/>
    <w:rsid w:val="00C45BDE"/>
    <w:rsid w:val="00C52128"/>
    <w:rsid w:val="00C56029"/>
    <w:rsid w:val="00C764B2"/>
    <w:rsid w:val="00C779E3"/>
    <w:rsid w:val="00C9292F"/>
    <w:rsid w:val="00CA4F8D"/>
    <w:rsid w:val="00CA79AF"/>
    <w:rsid w:val="00CC0BD0"/>
    <w:rsid w:val="00CC3175"/>
    <w:rsid w:val="00D1422B"/>
    <w:rsid w:val="00D34EEA"/>
    <w:rsid w:val="00D45DA1"/>
    <w:rsid w:val="00D528B9"/>
    <w:rsid w:val="00D62D60"/>
    <w:rsid w:val="00D6349A"/>
    <w:rsid w:val="00D65C9B"/>
    <w:rsid w:val="00D7132A"/>
    <w:rsid w:val="00D86325"/>
    <w:rsid w:val="00D96A56"/>
    <w:rsid w:val="00DA099C"/>
    <w:rsid w:val="00DB4F25"/>
    <w:rsid w:val="00DD74E8"/>
    <w:rsid w:val="00E12B1D"/>
    <w:rsid w:val="00E32823"/>
    <w:rsid w:val="00E424BC"/>
    <w:rsid w:val="00E65A6C"/>
    <w:rsid w:val="00E67310"/>
    <w:rsid w:val="00E872F3"/>
    <w:rsid w:val="00E87F1B"/>
    <w:rsid w:val="00E92468"/>
    <w:rsid w:val="00E94427"/>
    <w:rsid w:val="00EB2CDF"/>
    <w:rsid w:val="00EB67C2"/>
    <w:rsid w:val="00ED00BF"/>
    <w:rsid w:val="00F03F5B"/>
    <w:rsid w:val="00F17109"/>
    <w:rsid w:val="00F227C7"/>
    <w:rsid w:val="00F22D22"/>
    <w:rsid w:val="00F24193"/>
    <w:rsid w:val="00F438E7"/>
    <w:rsid w:val="00F87978"/>
    <w:rsid w:val="00F9263F"/>
    <w:rsid w:val="00F9384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CA4F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paragraph" w:styleId="Ttulo2">
    <w:name w:val="heading 2"/>
    <w:basedOn w:val="Normal"/>
    <w:link w:val="Ttulo2Car"/>
    <w:uiPriority w:val="9"/>
    <w:qFormat/>
    <w:rsid w:val="00CA4F8D"/>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A4F8D"/>
    <w:rPr>
      <w:rFonts w:ascii="Times New Roman" w:eastAsia="Times New Roman" w:hAnsi="Times New Roman" w:cs="Times New Roman"/>
      <w:b/>
      <w:bCs/>
      <w:kern w:val="36"/>
      <w:sz w:val="48"/>
      <w:szCs w:val="48"/>
      <w:lang w:eastAsia="es-CR"/>
    </w:rPr>
  </w:style>
  <w:style w:type="character" w:customStyle="1" w:styleId="Ttulo2Car">
    <w:name w:val="Título 2 Car"/>
    <w:basedOn w:val="Fuentedeprrafopredeter"/>
    <w:link w:val="Ttulo2"/>
    <w:uiPriority w:val="9"/>
    <w:rsid w:val="00CA4F8D"/>
    <w:rPr>
      <w:rFonts w:ascii="Times New Roman" w:eastAsia="Times New Roman" w:hAnsi="Times New Roman" w:cs="Times New Roman"/>
      <w:b/>
      <w:bCs/>
      <w:sz w:val="36"/>
      <w:szCs w:val="36"/>
      <w:lang w:eastAsia="es-CR"/>
    </w:rPr>
  </w:style>
  <w:style w:type="paragraph" w:styleId="NormalWeb">
    <w:name w:val="Normal (Web)"/>
    <w:basedOn w:val="Normal"/>
    <w:uiPriority w:val="99"/>
    <w:unhideWhenUsed/>
    <w:rsid w:val="00CA4F8D"/>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CA4F8D"/>
    <w:rPr>
      <w:b/>
      <w:bCs/>
    </w:rPr>
  </w:style>
  <w:style w:type="paragraph" w:styleId="Textodeglobo">
    <w:name w:val="Balloon Text"/>
    <w:basedOn w:val="Normal"/>
    <w:link w:val="TextodegloboCar"/>
    <w:uiPriority w:val="99"/>
    <w:semiHidden/>
    <w:unhideWhenUsed/>
    <w:rsid w:val="00CA4F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A4F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gif"/><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631</Words>
  <Characters>3475</Characters>
  <Application>Microsoft Office Word</Application>
  <DocSecurity>0</DocSecurity>
  <Lines>28</Lines>
  <Paragraphs>8</Paragraphs>
  <ScaleCrop>false</ScaleCrop>
  <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3</cp:revision>
  <dcterms:created xsi:type="dcterms:W3CDTF">2010-08-09T21:31:00Z</dcterms:created>
  <dcterms:modified xsi:type="dcterms:W3CDTF">2010-08-14T20:43:00Z</dcterms:modified>
</cp:coreProperties>
</file>