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44628E" w:rsidRPr="0044628E" w:rsidRDefault="0044628E" w:rsidP="0044628E">
            <w:pPr>
              <w:spacing w:after="0" w:line="240" w:lineRule="auto"/>
              <w:jc w:val="right"/>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bl>
    <w:p w:rsidR="0044628E" w:rsidRPr="0044628E" w:rsidRDefault="0044628E" w:rsidP="0044628E">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35"/>
        <w:gridCol w:w="4635"/>
      </w:tblGrid>
      <w:tr w:rsidR="0044628E" w:rsidRPr="0044628E">
        <w:trPr>
          <w:tblCellSpacing w:w="15" w:type="dxa"/>
          <w:jc w:val="center"/>
        </w:trPr>
        <w:tc>
          <w:tcPr>
            <w:tcW w:w="0" w:type="auto"/>
            <w:gridSpan w:val="2"/>
            <w:vAlign w:val="center"/>
            <w:hideMark/>
          </w:tcPr>
          <w:p w:rsidR="0044628E" w:rsidRPr="0044628E" w:rsidRDefault="0044628E" w:rsidP="0044628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781300" cy="723900"/>
                  <wp:effectExtent l="19050" t="0" r="0" b="0"/>
                  <wp:docPr id="1" name="Imagen 1" descr="http://www.conozcacostarica.com/images/casa_eldorad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asa_eldorado_logo.jpg"/>
                          <pic:cNvPicPr>
                            <a:picLocks noChangeAspect="1" noChangeArrowheads="1"/>
                          </pic:cNvPicPr>
                        </pic:nvPicPr>
                        <pic:blipFill>
                          <a:blip r:embed="rId5" cstate="print"/>
                          <a:srcRect/>
                          <a:stretch>
                            <a:fillRect/>
                          </a:stretch>
                        </pic:blipFill>
                        <pic:spPr bwMode="auto">
                          <a:xfrm>
                            <a:off x="0" y="0"/>
                            <a:ext cx="2781300" cy="723900"/>
                          </a:xfrm>
                          <a:prstGeom prst="rect">
                            <a:avLst/>
                          </a:prstGeom>
                          <a:noFill/>
                          <a:ln w="9525">
                            <a:noFill/>
                            <a:miter lim="800000"/>
                            <a:headEnd/>
                            <a:tailEnd/>
                          </a:ln>
                        </pic:spPr>
                      </pic:pic>
                    </a:graphicData>
                  </a:graphic>
                </wp:inline>
              </w:drawing>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2500" w:type="pct"/>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885950"/>
                  <wp:effectExtent l="19050" t="0" r="9525" b="0"/>
                  <wp:docPr id="2" name="Imagen 2" descr="http://www.conozcacostarica.com/images/casa_eldorado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asa_eldorado_view1.jpg"/>
                          <pic:cNvPicPr>
                            <a:picLocks noChangeAspect="1" noChangeArrowheads="1"/>
                          </pic:cNvPicPr>
                        </pic:nvPicPr>
                        <pic:blipFill>
                          <a:blip r:embed="rId6"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c>
          <w:tcPr>
            <w:tcW w:w="2500" w:type="pct"/>
            <w:vAlign w:val="center"/>
            <w:hideMark/>
          </w:tcPr>
          <w:p w:rsidR="0044628E" w:rsidRPr="0044628E" w:rsidRDefault="0044628E" w:rsidP="0044628E">
            <w:p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Casa El Dorado es un pequeño pero exclusivo hotel boutique en las verdes montañas de Escazú, con una vista espléndida de la ciudad de San José, capital de Costa Rica. Debido a su única y privilegiada ubicación, el hotel ofrece a sus huéspedes, hospedaje de lujo, en una villa al estilo colonial español, con una vista inigualable sobre el Valle Central y sus volcanes.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Por estar a tan solo 20 minutos de la ciudad de San José y el aeropuerto, Casa El Dorado ofrece una ubicación estratégica para visitar el Valle Central y explorar Costa Rica. Muy cerca de todas las comodidades de Escazú y San José, y aún así, en un ambiente relajado y una zona tranquila del país.</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885950"/>
                  <wp:effectExtent l="19050" t="0" r="9525" b="0"/>
                  <wp:docPr id="3" name="Imagen 3" descr="http://www.conozcacostarica.com/images/casa_eldorado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asa_eldorado_view2.jpg"/>
                          <pic:cNvPicPr>
                            <a:picLocks noChangeAspect="1" noChangeArrowheads="1"/>
                          </pic:cNvPicPr>
                        </pic:nvPicPr>
                        <pic:blipFill>
                          <a:blip r:embed="rId7"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885950"/>
                  <wp:effectExtent l="19050" t="0" r="9525" b="0"/>
                  <wp:docPr id="4" name="Imagen 4" descr="http://www.conozcacostarica.com/images/casa_eldorado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asa_eldorado_view3.jpg"/>
                          <pic:cNvPicPr>
                            <a:picLocks noChangeAspect="1" noChangeArrowheads="1"/>
                          </pic:cNvPicPr>
                        </pic:nvPicPr>
                        <pic:blipFill>
                          <a:blip r:embed="rId8"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c>
          <w:tcPr>
            <w:tcW w:w="0" w:type="auto"/>
            <w:vAlign w:val="center"/>
            <w:hideMark/>
          </w:tcPr>
          <w:p w:rsidR="0044628E" w:rsidRPr="0044628E" w:rsidRDefault="0044628E" w:rsidP="0044628E">
            <w:p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Casa El Dorado ofrece 3 diferentes categorías de habitaciones. Todas tienen acceso a su conexión de alta velocidad </w:t>
            </w:r>
            <w:proofErr w:type="spellStart"/>
            <w:r w:rsidRPr="0044628E">
              <w:rPr>
                <w:rFonts w:ascii="Verdana" w:eastAsia="Times New Roman" w:hAnsi="Verdana" w:cs="Times New Roman"/>
                <w:sz w:val="20"/>
                <w:szCs w:val="20"/>
                <w:lang w:eastAsia="es-CR"/>
              </w:rPr>
              <w:t>WiFi</w:t>
            </w:r>
            <w:proofErr w:type="spellEnd"/>
            <w:r w:rsidRPr="0044628E">
              <w:rPr>
                <w:rFonts w:ascii="Verdana" w:eastAsia="Times New Roman" w:hAnsi="Verdana" w:cs="Times New Roman"/>
                <w:sz w:val="20"/>
                <w:szCs w:val="20"/>
                <w:lang w:eastAsia="es-CR"/>
              </w:rPr>
              <w:t xml:space="preserve"> a Internet, TV por Cable, reproductor de DVD, mini-bar, caja de seguridad, camas tamaño </w:t>
            </w:r>
            <w:proofErr w:type="spellStart"/>
            <w:r w:rsidRPr="0044628E">
              <w:rPr>
                <w:rFonts w:ascii="Verdana" w:eastAsia="Times New Roman" w:hAnsi="Verdana" w:cs="Times New Roman"/>
                <w:sz w:val="20"/>
                <w:szCs w:val="20"/>
                <w:lang w:eastAsia="es-CR"/>
              </w:rPr>
              <w:t>king</w:t>
            </w:r>
            <w:proofErr w:type="spellEnd"/>
            <w:r w:rsidRPr="0044628E">
              <w:rPr>
                <w:rFonts w:ascii="Verdana" w:eastAsia="Times New Roman" w:hAnsi="Verdana" w:cs="Times New Roman"/>
                <w:sz w:val="20"/>
                <w:szCs w:val="20"/>
                <w:lang w:eastAsia="es-CR"/>
              </w:rPr>
              <w:t xml:space="preserve"> (camas gemelas disponibles, previa solicitud) y baño completo con accesorios.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lastRenderedPageBreak/>
              <w:t xml:space="preserve">Además todas las habitaciones tienen su propio acceso privado al balcón exterior y a la terraza superior. Los huéspedes también pueden disfrutar del centro de negocios, completamente equipado y la biblioteca. Un desayuno estilo gourmet y un café complementario acompañado con </w:t>
            </w:r>
            <w:proofErr w:type="spellStart"/>
            <w:r w:rsidRPr="0044628E">
              <w:rPr>
                <w:rFonts w:ascii="Verdana" w:eastAsia="Times New Roman" w:hAnsi="Verdana" w:cs="Times New Roman"/>
                <w:sz w:val="20"/>
                <w:szCs w:val="20"/>
                <w:lang w:eastAsia="es-CR"/>
              </w:rPr>
              <w:t>hors</w:t>
            </w:r>
            <w:proofErr w:type="spellEnd"/>
            <w:r w:rsidRPr="0044628E">
              <w:rPr>
                <w:rFonts w:ascii="Verdana" w:eastAsia="Times New Roman" w:hAnsi="Verdana" w:cs="Times New Roman"/>
                <w:sz w:val="20"/>
                <w:szCs w:val="20"/>
                <w:lang w:eastAsia="es-CR"/>
              </w:rPr>
              <w:t xml:space="preserve"> </w:t>
            </w:r>
            <w:proofErr w:type="spellStart"/>
            <w:r w:rsidRPr="0044628E">
              <w:rPr>
                <w:rFonts w:ascii="Verdana" w:eastAsia="Times New Roman" w:hAnsi="Verdana" w:cs="Times New Roman"/>
                <w:sz w:val="20"/>
                <w:szCs w:val="20"/>
                <w:lang w:eastAsia="es-CR"/>
              </w:rPr>
              <w:t>d'oeuvres</w:t>
            </w:r>
            <w:proofErr w:type="spellEnd"/>
            <w:r w:rsidRPr="0044628E">
              <w:rPr>
                <w:rFonts w:ascii="Verdana" w:eastAsia="Times New Roman" w:hAnsi="Verdana" w:cs="Times New Roman"/>
                <w:sz w:val="20"/>
                <w:szCs w:val="20"/>
                <w:lang w:eastAsia="es-CR"/>
              </w:rPr>
              <w:t xml:space="preserve"> están incluidos en las tarifas.</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885950"/>
                  <wp:effectExtent l="19050" t="0" r="9525" b="0"/>
                  <wp:docPr id="5" name="Imagen 5" descr="http://www.conozcacostarica.com/images/casa_eldorado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asa_eldorado_view4.jpg"/>
                          <pic:cNvPicPr>
                            <a:picLocks noChangeAspect="1" noChangeArrowheads="1"/>
                          </pic:cNvPicPr>
                        </pic:nvPicPr>
                        <pic:blipFill>
                          <a:blip r:embed="rId9"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885950"/>
                  <wp:effectExtent l="19050" t="0" r="9525" b="0"/>
                  <wp:docPr id="6" name="Imagen 6" descr="http://www.conozcacostarica.com/images/casa_eldorado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asa_eldorado_view5.jpg"/>
                          <pic:cNvPicPr>
                            <a:picLocks noChangeAspect="1" noChangeArrowheads="1"/>
                          </pic:cNvPicPr>
                        </pic:nvPicPr>
                        <pic:blipFill>
                          <a:blip r:embed="rId10"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c>
          <w:tcPr>
            <w:tcW w:w="0" w:type="auto"/>
            <w:vAlign w:val="center"/>
            <w:hideMark/>
          </w:tcPr>
          <w:p w:rsidR="0044628E" w:rsidRPr="0044628E" w:rsidRDefault="0044628E" w:rsidP="0044628E">
            <w:p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Los dueños de Casa El Dorado se han esforzado en crear un lugar donde sus clientes puedan encontrar balance y puedan mejorar la armonía entre mente y cuerpo. Es por esa razón que, en conjunto con sus terapistas certificados, ellos han desarrollado una experiencia de spa única y placentera. </w:t>
            </w:r>
          </w:p>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Casa El Dorado ofrece a su huéspedes un menú cautivante de </w:t>
            </w:r>
            <w:proofErr w:type="spellStart"/>
            <w:r w:rsidRPr="0044628E">
              <w:rPr>
                <w:rFonts w:ascii="Verdana" w:eastAsia="Times New Roman" w:hAnsi="Verdana" w:cs="Times New Roman"/>
                <w:sz w:val="20"/>
                <w:szCs w:val="20"/>
                <w:lang w:eastAsia="es-CR"/>
              </w:rPr>
              <w:t>tratameintos</w:t>
            </w:r>
            <w:proofErr w:type="spellEnd"/>
            <w:r w:rsidRPr="0044628E">
              <w:rPr>
                <w:rFonts w:ascii="Verdana" w:eastAsia="Times New Roman" w:hAnsi="Verdana" w:cs="Times New Roman"/>
                <w:sz w:val="20"/>
                <w:szCs w:val="20"/>
                <w:lang w:eastAsia="es-CR"/>
              </w:rPr>
              <w:t xml:space="preserve"> especiales (terapia de masajes, tratamientos corporales, </w:t>
            </w:r>
            <w:proofErr w:type="spellStart"/>
            <w:r w:rsidRPr="0044628E">
              <w:rPr>
                <w:rFonts w:ascii="Verdana" w:eastAsia="Times New Roman" w:hAnsi="Verdana" w:cs="Times New Roman"/>
                <w:sz w:val="20"/>
                <w:szCs w:val="20"/>
                <w:lang w:eastAsia="es-CR"/>
              </w:rPr>
              <w:t>tratameintos</w:t>
            </w:r>
            <w:proofErr w:type="spellEnd"/>
            <w:r w:rsidRPr="0044628E">
              <w:rPr>
                <w:rFonts w:ascii="Verdana" w:eastAsia="Times New Roman" w:hAnsi="Verdana" w:cs="Times New Roman"/>
                <w:sz w:val="20"/>
                <w:szCs w:val="20"/>
                <w:lang w:eastAsia="es-CR"/>
              </w:rPr>
              <w:t xml:space="preserve"> faciales) que son inspirados por la sabiduría y tradiciones de los nativos Americanos.</w:t>
            </w:r>
          </w:p>
        </w:tc>
      </w:tr>
      <w:tr w:rsidR="0044628E" w:rsidRPr="0044628E">
        <w:trPr>
          <w:tblCellSpacing w:w="15" w:type="dxa"/>
          <w:jc w:val="center"/>
        </w:trPr>
        <w:tc>
          <w:tcPr>
            <w:tcW w:w="0" w:type="auto"/>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c>
          <w:tcPr>
            <w:tcW w:w="0" w:type="auto"/>
            <w:vAlign w:val="center"/>
            <w:hideMark/>
          </w:tcPr>
          <w:p w:rsidR="0044628E" w:rsidRPr="0044628E" w:rsidRDefault="0044628E" w:rsidP="0044628E">
            <w:pPr>
              <w:spacing w:after="0" w:line="240" w:lineRule="auto"/>
              <w:jc w:val="right"/>
              <w:rPr>
                <w:rFonts w:ascii="Times New Roman" w:eastAsia="Times New Roman" w:hAnsi="Times New Roman" w:cs="Times New Roman"/>
                <w:sz w:val="24"/>
                <w:szCs w:val="24"/>
                <w:lang w:eastAsia="es-CR"/>
              </w:rPr>
            </w:pPr>
            <w:r w:rsidRPr="0044628E">
              <w:rPr>
                <w:rFonts w:ascii="Times New Roman" w:eastAsia="Times New Roman" w:hAnsi="Times New Roman" w:cs="Times New Roman"/>
                <w:sz w:val="24"/>
                <w:szCs w:val="24"/>
                <w:lang w:eastAsia="es-CR"/>
              </w:rPr>
              <w:t> </w:t>
            </w:r>
          </w:p>
        </w:tc>
      </w:tr>
      <w:tr w:rsidR="0044628E" w:rsidRPr="0044628E">
        <w:trPr>
          <w:tblCellSpacing w:w="15" w:type="dxa"/>
          <w:jc w:val="center"/>
        </w:trPr>
        <w:tc>
          <w:tcPr>
            <w:tcW w:w="0" w:type="auto"/>
            <w:gridSpan w:val="2"/>
            <w:vAlign w:val="center"/>
            <w:hideMark/>
          </w:tcPr>
          <w:p w:rsidR="0044628E" w:rsidRPr="0044628E" w:rsidRDefault="0044628E" w:rsidP="0044628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44628E">
              <w:rPr>
                <w:rFonts w:ascii="Verdana" w:eastAsia="Times New Roman" w:hAnsi="Verdana" w:cs="Times New Roman"/>
                <w:b/>
                <w:bCs/>
                <w:color w:val="006699"/>
                <w:sz w:val="36"/>
                <w:szCs w:val="36"/>
                <w:lang w:eastAsia="es-CR"/>
              </w:rPr>
              <w:t>TARIFAS 2009</w:t>
            </w:r>
          </w:p>
          <w:tbl>
            <w:tblPr>
              <w:tblW w:w="4000" w:type="pct"/>
              <w:jc w:val="center"/>
              <w:tblCellSpacing w:w="7" w:type="dxa"/>
              <w:shd w:val="clear" w:color="auto" w:fill="CCCC99"/>
              <w:tblCellMar>
                <w:top w:w="60" w:type="dxa"/>
                <w:left w:w="60" w:type="dxa"/>
                <w:bottom w:w="60" w:type="dxa"/>
                <w:right w:w="60" w:type="dxa"/>
              </w:tblCellMar>
              <w:tblLook w:val="04A0"/>
            </w:tblPr>
            <w:tblGrid>
              <w:gridCol w:w="3806"/>
              <w:gridCol w:w="3514"/>
            </w:tblGrid>
            <w:tr w:rsidR="0044628E" w:rsidRPr="0044628E">
              <w:trPr>
                <w:tblCellSpacing w:w="7" w:type="dxa"/>
                <w:jc w:val="center"/>
              </w:trPr>
              <w:tc>
                <w:tcPr>
                  <w:tcW w:w="2600" w:type="pct"/>
                  <w:shd w:val="clear" w:color="auto" w:fill="F2E1A4"/>
                  <w:vAlign w:val="center"/>
                  <w:hideMark/>
                </w:tcPr>
                <w:p w:rsidR="0044628E" w:rsidRPr="0044628E" w:rsidRDefault="0044628E" w:rsidP="0044628E">
                  <w:pPr>
                    <w:spacing w:after="0" w:line="240" w:lineRule="auto"/>
                    <w:jc w:val="center"/>
                    <w:rPr>
                      <w:rFonts w:ascii="Times New Roman" w:eastAsia="Times New Roman" w:hAnsi="Times New Roman" w:cs="Times New Roman"/>
                      <w:sz w:val="24"/>
                      <w:szCs w:val="24"/>
                      <w:lang w:eastAsia="es-CR"/>
                    </w:rPr>
                  </w:pPr>
                  <w:r w:rsidRPr="0044628E">
                    <w:rPr>
                      <w:rFonts w:ascii="Verdana" w:eastAsia="Times New Roman" w:hAnsi="Verdana" w:cs="Times New Roman"/>
                      <w:b/>
                      <w:bCs/>
                      <w:sz w:val="20"/>
                      <w:lang w:eastAsia="es-CR"/>
                    </w:rPr>
                    <w:t>Tipo de Habitación</w:t>
                  </w:r>
                </w:p>
              </w:tc>
              <w:tc>
                <w:tcPr>
                  <w:tcW w:w="2400" w:type="pct"/>
                  <w:shd w:val="clear" w:color="auto" w:fill="F2E1A4"/>
                  <w:vAlign w:val="center"/>
                  <w:hideMark/>
                </w:tcPr>
                <w:p w:rsidR="0044628E" w:rsidRPr="0044628E" w:rsidRDefault="0044628E" w:rsidP="0044628E">
                  <w:pPr>
                    <w:spacing w:after="0" w:line="240" w:lineRule="auto"/>
                    <w:jc w:val="center"/>
                    <w:rPr>
                      <w:rFonts w:ascii="Times New Roman" w:eastAsia="Times New Roman" w:hAnsi="Times New Roman" w:cs="Times New Roman"/>
                      <w:sz w:val="24"/>
                      <w:szCs w:val="24"/>
                      <w:lang w:eastAsia="es-CR"/>
                    </w:rPr>
                  </w:pPr>
                  <w:r w:rsidRPr="0044628E">
                    <w:rPr>
                      <w:rFonts w:ascii="Verdana" w:eastAsia="Times New Roman" w:hAnsi="Verdana" w:cs="Times New Roman"/>
                      <w:b/>
                      <w:bCs/>
                      <w:sz w:val="20"/>
                      <w:lang w:eastAsia="es-CR"/>
                    </w:rPr>
                    <w:t>Tarifa</w:t>
                  </w:r>
                </w:p>
              </w:tc>
            </w:tr>
            <w:tr w:rsidR="0044628E" w:rsidRPr="0044628E">
              <w:trPr>
                <w:tblCellSpacing w:w="7" w:type="dxa"/>
                <w:jc w:val="center"/>
              </w:trPr>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proofErr w:type="spellStart"/>
                  <w:r w:rsidRPr="0044628E">
                    <w:rPr>
                      <w:rFonts w:ascii="Verdana" w:eastAsia="Times New Roman" w:hAnsi="Verdana" w:cs="Times New Roman"/>
                      <w:sz w:val="20"/>
                      <w:szCs w:val="20"/>
                      <w:lang w:eastAsia="es-CR"/>
                    </w:rPr>
                    <w:t>Deluxe</w:t>
                  </w:r>
                  <w:proofErr w:type="spellEnd"/>
                  <w:r w:rsidRPr="0044628E">
                    <w:rPr>
                      <w:rFonts w:ascii="Verdana" w:eastAsia="Times New Roman" w:hAnsi="Verdana" w:cs="Times New Roman"/>
                      <w:sz w:val="20"/>
                      <w:szCs w:val="20"/>
                      <w:lang w:eastAsia="es-CR"/>
                    </w:rPr>
                    <w:t xml:space="preserve"> </w:t>
                  </w:r>
                  <w:proofErr w:type="spellStart"/>
                  <w:r w:rsidRPr="0044628E">
                    <w:rPr>
                      <w:rFonts w:ascii="Verdana" w:eastAsia="Times New Roman" w:hAnsi="Verdana" w:cs="Times New Roman"/>
                      <w:sz w:val="20"/>
                      <w:szCs w:val="20"/>
                      <w:lang w:eastAsia="es-CR"/>
                    </w:rPr>
                    <w:t>Room</w:t>
                  </w:r>
                  <w:proofErr w:type="spellEnd"/>
                </w:p>
              </w:tc>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$135.00</w:t>
                  </w:r>
                </w:p>
              </w:tc>
            </w:tr>
            <w:tr w:rsidR="0044628E" w:rsidRPr="0044628E">
              <w:trPr>
                <w:tblCellSpacing w:w="7" w:type="dxa"/>
                <w:jc w:val="center"/>
              </w:trPr>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Junior Suite</w:t>
                  </w:r>
                </w:p>
              </w:tc>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$160.00</w:t>
                  </w:r>
                </w:p>
              </w:tc>
            </w:tr>
            <w:tr w:rsidR="0044628E" w:rsidRPr="0044628E">
              <w:trPr>
                <w:tblCellSpacing w:w="7" w:type="dxa"/>
                <w:jc w:val="center"/>
              </w:trPr>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Casita</w:t>
                  </w:r>
                </w:p>
              </w:tc>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$185.00</w:t>
                  </w:r>
                </w:p>
              </w:tc>
            </w:tr>
            <w:tr w:rsidR="0044628E" w:rsidRPr="0044628E">
              <w:trPr>
                <w:tblCellSpacing w:w="7" w:type="dxa"/>
                <w:jc w:val="center"/>
              </w:trPr>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proofErr w:type="spellStart"/>
                  <w:r w:rsidRPr="0044628E">
                    <w:rPr>
                      <w:rFonts w:ascii="Verdana" w:eastAsia="Times New Roman" w:hAnsi="Verdana" w:cs="Times New Roman"/>
                      <w:sz w:val="20"/>
                      <w:szCs w:val="20"/>
                      <w:lang w:eastAsia="es-CR"/>
                    </w:rPr>
                    <w:t>Additional</w:t>
                  </w:r>
                  <w:proofErr w:type="spellEnd"/>
                  <w:r w:rsidRPr="0044628E">
                    <w:rPr>
                      <w:rFonts w:ascii="Verdana" w:eastAsia="Times New Roman" w:hAnsi="Verdana" w:cs="Times New Roman"/>
                      <w:sz w:val="20"/>
                      <w:szCs w:val="20"/>
                      <w:lang w:eastAsia="es-CR"/>
                    </w:rPr>
                    <w:t xml:space="preserve"> </w:t>
                  </w:r>
                  <w:proofErr w:type="spellStart"/>
                  <w:r w:rsidRPr="0044628E">
                    <w:rPr>
                      <w:rFonts w:ascii="Verdana" w:eastAsia="Times New Roman" w:hAnsi="Verdana" w:cs="Times New Roman"/>
                      <w:sz w:val="20"/>
                      <w:szCs w:val="20"/>
                      <w:lang w:eastAsia="es-CR"/>
                    </w:rPr>
                    <w:t>Person</w:t>
                  </w:r>
                  <w:proofErr w:type="spellEnd"/>
                </w:p>
              </w:tc>
              <w:tc>
                <w:tcPr>
                  <w:tcW w:w="0" w:type="auto"/>
                  <w:shd w:val="clear" w:color="auto" w:fill="FFFFFF"/>
                  <w:vAlign w:val="center"/>
                  <w:hideMark/>
                </w:tcPr>
                <w:p w:rsidR="0044628E" w:rsidRPr="0044628E" w:rsidRDefault="0044628E" w:rsidP="0044628E">
                  <w:pPr>
                    <w:spacing w:after="0"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$15.00</w:t>
                  </w:r>
                </w:p>
              </w:tc>
            </w:tr>
          </w:tbl>
          <w:p w:rsidR="0044628E" w:rsidRPr="0044628E" w:rsidRDefault="0044628E" w:rsidP="0044628E">
            <w:p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b/>
                <w:bCs/>
                <w:color w:val="990000"/>
                <w:sz w:val="20"/>
                <w:lang w:eastAsia="es-CR"/>
              </w:rPr>
              <w:t>Notas:</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Las tarifas son por habitación por noche y se basan en ocupación sencilla o doble, y están sujetas a cambio </w:t>
            </w:r>
            <w:proofErr w:type="spellStart"/>
            <w:r w:rsidRPr="0044628E">
              <w:rPr>
                <w:rFonts w:ascii="Verdana" w:eastAsia="Times New Roman" w:hAnsi="Verdana" w:cs="Times New Roman"/>
                <w:sz w:val="20"/>
                <w:szCs w:val="20"/>
                <w:lang w:eastAsia="es-CR"/>
              </w:rPr>
              <w:t>si</w:t>
            </w:r>
            <w:proofErr w:type="spellEnd"/>
            <w:r w:rsidRPr="0044628E">
              <w:rPr>
                <w:rFonts w:ascii="Verdana" w:eastAsia="Times New Roman" w:hAnsi="Verdana" w:cs="Times New Roman"/>
                <w:sz w:val="20"/>
                <w:szCs w:val="20"/>
                <w:lang w:eastAsia="es-CR"/>
              </w:rPr>
              <w:t xml:space="preserve"> previo aviso.</w:t>
            </w:r>
            <w:r w:rsidRPr="0044628E">
              <w:rPr>
                <w:rFonts w:ascii="Times New Roman" w:eastAsia="Times New Roman" w:hAnsi="Times New Roman" w:cs="Times New Roman"/>
                <w:sz w:val="24"/>
                <w:szCs w:val="24"/>
                <w:lang w:eastAsia="es-CR"/>
              </w:rPr>
              <w:t xml:space="preserve"> </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Las tarifas incluyen un desayuno completo estilo gourmet </w:t>
            </w:r>
            <w:proofErr w:type="spellStart"/>
            <w:r w:rsidRPr="0044628E">
              <w:rPr>
                <w:rFonts w:ascii="Verdana" w:eastAsia="Times New Roman" w:hAnsi="Verdana" w:cs="Times New Roman"/>
                <w:sz w:val="20"/>
                <w:szCs w:val="20"/>
                <w:lang w:eastAsia="es-CR"/>
              </w:rPr>
              <w:t>servvido</w:t>
            </w:r>
            <w:proofErr w:type="spellEnd"/>
            <w:r w:rsidRPr="0044628E">
              <w:rPr>
                <w:rFonts w:ascii="Verdana" w:eastAsia="Times New Roman" w:hAnsi="Verdana" w:cs="Times New Roman"/>
                <w:sz w:val="20"/>
                <w:szCs w:val="20"/>
                <w:lang w:eastAsia="es-CR"/>
              </w:rPr>
              <w:t xml:space="preserve"> de 7:00am a 10:00am. </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Niños menores de 12 años de edad sin cargo adicional, máximo 2 niños, compartiendo la habitación con un adulto.</w:t>
            </w:r>
            <w:r w:rsidRPr="0044628E">
              <w:rPr>
                <w:rFonts w:ascii="Times New Roman" w:eastAsia="Times New Roman" w:hAnsi="Times New Roman" w:cs="Times New Roman"/>
                <w:sz w:val="24"/>
                <w:szCs w:val="24"/>
                <w:lang w:eastAsia="es-CR"/>
              </w:rPr>
              <w:t xml:space="preserve"> </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Las tarifas no incluyen impuestos locales (13%).</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44628E">
              <w:rPr>
                <w:rFonts w:ascii="Verdana" w:eastAsia="Times New Roman" w:hAnsi="Verdana" w:cs="Times New Roman"/>
                <w:sz w:val="20"/>
                <w:szCs w:val="20"/>
                <w:lang w:val="en-US" w:eastAsia="es-CR"/>
              </w:rPr>
              <w:t>Check-In: 3:00 pm, Check-Out 12:00 Noon</w:t>
            </w:r>
            <w:r w:rsidRPr="0044628E">
              <w:rPr>
                <w:rFonts w:ascii="Times New Roman" w:eastAsia="Times New Roman" w:hAnsi="Times New Roman" w:cs="Times New Roman"/>
                <w:sz w:val="24"/>
                <w:szCs w:val="24"/>
                <w:lang w:val="en-US" w:eastAsia="es-CR"/>
              </w:rPr>
              <w:t xml:space="preserve"> </w:t>
            </w:r>
          </w:p>
          <w:p w:rsidR="0044628E" w:rsidRPr="0044628E" w:rsidRDefault="0044628E" w:rsidP="004462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44628E">
              <w:rPr>
                <w:rFonts w:ascii="Verdana" w:eastAsia="Times New Roman" w:hAnsi="Verdana" w:cs="Times New Roman"/>
                <w:sz w:val="20"/>
                <w:szCs w:val="20"/>
                <w:lang w:eastAsia="es-CR"/>
              </w:rPr>
              <w:t xml:space="preserve">Todas las habitaciones son para no fumadores y como consideración para todos nuestros </w:t>
            </w:r>
            <w:proofErr w:type="spellStart"/>
            <w:r w:rsidRPr="0044628E">
              <w:rPr>
                <w:rFonts w:ascii="Verdana" w:eastAsia="Times New Roman" w:hAnsi="Verdana" w:cs="Times New Roman"/>
                <w:sz w:val="20"/>
                <w:szCs w:val="20"/>
                <w:lang w:eastAsia="es-CR"/>
              </w:rPr>
              <w:t>huépesdes</w:t>
            </w:r>
            <w:proofErr w:type="spellEnd"/>
            <w:r w:rsidRPr="0044628E">
              <w:rPr>
                <w:rFonts w:ascii="Verdana" w:eastAsia="Times New Roman" w:hAnsi="Verdana" w:cs="Times New Roman"/>
                <w:sz w:val="20"/>
                <w:szCs w:val="20"/>
                <w:lang w:eastAsia="es-CR"/>
              </w:rPr>
              <w:t>, no se admiten mascotas.</w:t>
            </w:r>
            <w:r w:rsidRPr="0044628E">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2C44"/>
    <w:multiLevelType w:val="multilevel"/>
    <w:tmpl w:val="F764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4628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1C3E"/>
    <w:rsid w:val="00092E32"/>
    <w:rsid w:val="0009679A"/>
    <w:rsid w:val="000A1168"/>
    <w:rsid w:val="000A731C"/>
    <w:rsid w:val="000A75DE"/>
    <w:rsid w:val="000B74E6"/>
    <w:rsid w:val="000E4F8D"/>
    <w:rsid w:val="000E6262"/>
    <w:rsid w:val="000F0D35"/>
    <w:rsid w:val="001034C7"/>
    <w:rsid w:val="001056F9"/>
    <w:rsid w:val="001114C1"/>
    <w:rsid w:val="001147EB"/>
    <w:rsid w:val="001171A5"/>
    <w:rsid w:val="00124B8B"/>
    <w:rsid w:val="00124C6B"/>
    <w:rsid w:val="00125BDC"/>
    <w:rsid w:val="00140B5E"/>
    <w:rsid w:val="001440CA"/>
    <w:rsid w:val="00147A9B"/>
    <w:rsid w:val="00147AF8"/>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72BA2"/>
    <w:rsid w:val="002928DB"/>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4628E"/>
    <w:rsid w:val="004703C4"/>
    <w:rsid w:val="0047597C"/>
    <w:rsid w:val="00475CF3"/>
    <w:rsid w:val="004A54F7"/>
    <w:rsid w:val="004A6246"/>
    <w:rsid w:val="004B438F"/>
    <w:rsid w:val="004B4CBB"/>
    <w:rsid w:val="004C6643"/>
    <w:rsid w:val="004D26C6"/>
    <w:rsid w:val="004D466E"/>
    <w:rsid w:val="004E4224"/>
    <w:rsid w:val="004E59EB"/>
    <w:rsid w:val="004F471C"/>
    <w:rsid w:val="004F7FDC"/>
    <w:rsid w:val="0050488D"/>
    <w:rsid w:val="00510D22"/>
    <w:rsid w:val="00515E91"/>
    <w:rsid w:val="00516290"/>
    <w:rsid w:val="00526038"/>
    <w:rsid w:val="005472B4"/>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4349"/>
    <w:rsid w:val="008448E5"/>
    <w:rsid w:val="00845AB2"/>
    <w:rsid w:val="00846A5B"/>
    <w:rsid w:val="00851CAB"/>
    <w:rsid w:val="008525B7"/>
    <w:rsid w:val="0085734C"/>
    <w:rsid w:val="008678CB"/>
    <w:rsid w:val="00875EFE"/>
    <w:rsid w:val="00876151"/>
    <w:rsid w:val="008910F5"/>
    <w:rsid w:val="0089133A"/>
    <w:rsid w:val="00894FEE"/>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0273"/>
    <w:rsid w:val="009F354F"/>
    <w:rsid w:val="009F5BB7"/>
    <w:rsid w:val="00A03841"/>
    <w:rsid w:val="00A050E3"/>
    <w:rsid w:val="00A14705"/>
    <w:rsid w:val="00A22535"/>
    <w:rsid w:val="00A2299D"/>
    <w:rsid w:val="00A308F3"/>
    <w:rsid w:val="00A44C93"/>
    <w:rsid w:val="00A56DA5"/>
    <w:rsid w:val="00A73912"/>
    <w:rsid w:val="00A80BAA"/>
    <w:rsid w:val="00AA3E2B"/>
    <w:rsid w:val="00AA42E5"/>
    <w:rsid w:val="00AA52E5"/>
    <w:rsid w:val="00AB2CC3"/>
    <w:rsid w:val="00AB448C"/>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143A"/>
    <w:rsid w:val="00E12B1D"/>
    <w:rsid w:val="00E217B5"/>
    <w:rsid w:val="00E3282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195"/>
    <w:rsid w:val="00EE7275"/>
    <w:rsid w:val="00F03F5B"/>
    <w:rsid w:val="00F17109"/>
    <w:rsid w:val="00F21B2C"/>
    <w:rsid w:val="00F227C7"/>
    <w:rsid w:val="00F22D22"/>
    <w:rsid w:val="00F24193"/>
    <w:rsid w:val="00F303DE"/>
    <w:rsid w:val="00F33D47"/>
    <w:rsid w:val="00F438E7"/>
    <w:rsid w:val="00F616BD"/>
    <w:rsid w:val="00F6414F"/>
    <w:rsid w:val="00F657A3"/>
    <w:rsid w:val="00F6699F"/>
    <w:rsid w:val="00F77A24"/>
    <w:rsid w:val="00F811DD"/>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2">
    <w:name w:val="heading 2"/>
    <w:basedOn w:val="Normal"/>
    <w:link w:val="Ttulo2Car"/>
    <w:uiPriority w:val="9"/>
    <w:qFormat/>
    <w:rsid w:val="0044628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628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44628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44628E"/>
    <w:rPr>
      <w:b/>
      <w:bCs/>
    </w:rPr>
  </w:style>
  <w:style w:type="paragraph" w:styleId="Textodeglobo">
    <w:name w:val="Balloon Text"/>
    <w:basedOn w:val="Normal"/>
    <w:link w:val="TextodegloboCar"/>
    <w:uiPriority w:val="99"/>
    <w:semiHidden/>
    <w:unhideWhenUsed/>
    <w:rsid w:val="004462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2010-08-10T21:07:00Z</dcterms:created>
  <dcterms:modified xsi:type="dcterms:W3CDTF">2010-08-10T21:07:00Z</dcterms:modified>
</cp:coreProperties>
</file>