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4A64E3" w:rsidRPr="004A64E3">
        <w:trPr>
          <w:tblCellSpacing w:w="15" w:type="dxa"/>
          <w:jc w:val="center"/>
        </w:trPr>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4A64E3" w:rsidRPr="004A64E3" w:rsidRDefault="004A64E3" w:rsidP="004A64E3">
            <w:pPr>
              <w:spacing w:after="0" w:line="240" w:lineRule="auto"/>
              <w:jc w:val="right"/>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bl>
    <w:p w:rsidR="004A64E3" w:rsidRPr="004A64E3" w:rsidRDefault="004A64E3" w:rsidP="004A64E3">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533650" cy="619125"/>
                  <wp:effectExtent l="19050" t="0" r="0" b="0"/>
                  <wp:docPr id="1" name="Imagen 1" descr="http://www.conozcacostarica.com/images/conde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condesalogo.jpg"/>
                          <pic:cNvPicPr>
                            <a:picLocks noChangeAspect="1" noChangeArrowheads="1"/>
                          </pic:cNvPicPr>
                        </pic:nvPicPr>
                        <pic:blipFill>
                          <a:blip r:embed="rId5" cstate="print"/>
                          <a:srcRect/>
                          <a:stretch>
                            <a:fillRect/>
                          </a:stretch>
                        </pic:blipFill>
                        <pic:spPr bwMode="auto">
                          <a:xfrm>
                            <a:off x="0" y="0"/>
                            <a:ext cx="2533650" cy="619125"/>
                          </a:xfrm>
                          <a:prstGeom prst="rect">
                            <a:avLst/>
                          </a:prstGeom>
                          <a:noFill/>
                          <a:ln w="9525">
                            <a:noFill/>
                            <a:miter lim="800000"/>
                            <a:headEnd/>
                            <a:tailEnd/>
                          </a:ln>
                        </pic:spPr>
                      </pic:pic>
                    </a:graphicData>
                  </a:graphic>
                </wp:inline>
              </w:drawing>
            </w:r>
          </w:p>
        </w:tc>
      </w:tr>
      <w:tr w:rsidR="004A64E3" w:rsidRPr="004A64E3">
        <w:trPr>
          <w:tblCellSpacing w:w="15" w:type="dxa"/>
          <w:jc w:val="center"/>
        </w:trPr>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r w:rsidR="004A64E3" w:rsidRPr="004A64E3">
        <w:trPr>
          <w:tblCellSpacing w:w="15" w:type="dxa"/>
          <w:jc w:val="center"/>
        </w:trPr>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 xml:space="preserve">La naturaleza de Costa Rica es uno de los tesoros más preciosos del mundo. Dentro de este marco sin fin de belleza, usted encontrará la provincia de Heredia, "La ciudad de las flores", y situado en lo alto, sobre las montañas del Cordillera Central, se localiza al </w:t>
            </w:r>
            <w:r w:rsidRPr="004A64E3">
              <w:rPr>
                <w:rFonts w:ascii="Verdana" w:eastAsia="Times New Roman" w:hAnsi="Verdana" w:cs="Times New Roman"/>
                <w:b/>
                <w:bCs/>
                <w:sz w:val="20"/>
                <w:szCs w:val="20"/>
                <w:lang w:eastAsia="es-CR"/>
              </w:rPr>
              <w:t>Hotel Occidental La Condesa</w:t>
            </w:r>
            <w:r w:rsidRPr="004A64E3">
              <w:rPr>
                <w:rFonts w:ascii="Verdana" w:eastAsia="Times New Roman" w:hAnsi="Verdana" w:cs="Times New Roman"/>
                <w:sz w:val="20"/>
                <w:szCs w:val="20"/>
                <w:lang w:eastAsia="es-CR"/>
              </w:rPr>
              <w:t xml:space="preserve">. Este hotel de 4 estrellas </w:t>
            </w:r>
            <w:proofErr w:type="spellStart"/>
            <w:r w:rsidRPr="004A64E3">
              <w:rPr>
                <w:rFonts w:ascii="Verdana" w:eastAsia="Times New Roman" w:hAnsi="Verdana" w:cs="Times New Roman"/>
                <w:sz w:val="20"/>
                <w:szCs w:val="20"/>
                <w:lang w:eastAsia="es-CR"/>
              </w:rPr>
              <w:t>esta</w:t>
            </w:r>
            <w:proofErr w:type="spellEnd"/>
            <w:r w:rsidRPr="004A64E3">
              <w:rPr>
                <w:rFonts w:ascii="Verdana" w:eastAsia="Times New Roman" w:hAnsi="Verdana" w:cs="Times New Roman"/>
                <w:sz w:val="20"/>
                <w:szCs w:val="20"/>
                <w:lang w:eastAsia="es-CR"/>
              </w:rPr>
              <w:t xml:space="preserve"> a solo 25 minutos del Aeropuerto Internacional Juan Santamaría y la ciudad capital, San José.</w:t>
            </w:r>
          </w:p>
        </w:tc>
        <w:tc>
          <w:tcPr>
            <w:tcW w:w="0" w:type="auto"/>
            <w:vAlign w:val="center"/>
            <w:hideMark/>
          </w:tcPr>
          <w:p w:rsidR="004A64E3" w:rsidRPr="004A64E3" w:rsidRDefault="004A64E3" w:rsidP="004A64E3">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condesa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ondesa_view.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4A64E3" w:rsidRPr="004A64E3">
        <w:trPr>
          <w:tblCellSpacing w:w="15" w:type="dxa"/>
          <w:jc w:val="center"/>
        </w:trPr>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Arial"/>
                <w:b/>
                <w:bCs/>
                <w:color w:val="0000FF"/>
                <w:sz w:val="24"/>
                <w:szCs w:val="24"/>
                <w:lang w:eastAsia="es-CR"/>
              </w:rPr>
              <w:t>Habitaciones</w:t>
            </w:r>
          </w:p>
        </w:tc>
      </w:tr>
      <w:tr w:rsidR="004A64E3" w:rsidRPr="004A64E3">
        <w:trPr>
          <w:tblCellSpacing w:w="15" w:type="dxa"/>
          <w:jc w:val="center"/>
        </w:trPr>
        <w:tc>
          <w:tcPr>
            <w:tcW w:w="2500" w:type="pct"/>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condesa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ondesa_room.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2500" w:type="pct"/>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Arial" w:eastAsia="Times New Roman" w:hAnsi="Arial" w:cs="Arial"/>
                <w:sz w:val="24"/>
                <w:szCs w:val="24"/>
                <w:lang w:eastAsia="es-CR"/>
              </w:rPr>
              <w:t xml:space="preserve">  </w:t>
            </w:r>
          </w:p>
          <w:p w:rsidR="004A64E3" w:rsidRPr="004A64E3" w:rsidRDefault="004A64E3" w:rsidP="004A6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 xml:space="preserve">60 Habitaciones estándar. </w:t>
            </w:r>
          </w:p>
          <w:p w:rsidR="004A64E3" w:rsidRPr="004A64E3" w:rsidRDefault="004A64E3" w:rsidP="004A6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 xml:space="preserve">31 Junior Suites, con cama </w:t>
            </w:r>
            <w:proofErr w:type="spellStart"/>
            <w:r w:rsidRPr="004A64E3">
              <w:rPr>
                <w:rFonts w:ascii="Verdana" w:eastAsia="Times New Roman" w:hAnsi="Verdana" w:cs="Times New Roman"/>
                <w:sz w:val="20"/>
                <w:szCs w:val="20"/>
                <w:lang w:eastAsia="es-CR"/>
              </w:rPr>
              <w:t>king</w:t>
            </w:r>
            <w:proofErr w:type="spellEnd"/>
            <w:r w:rsidRPr="004A64E3">
              <w:rPr>
                <w:rFonts w:ascii="Verdana" w:eastAsia="Times New Roman" w:hAnsi="Verdana" w:cs="Times New Roman"/>
                <w:sz w:val="20"/>
                <w:szCs w:val="20"/>
                <w:lang w:eastAsia="es-CR"/>
              </w:rPr>
              <w:t xml:space="preserve"> </w:t>
            </w:r>
            <w:proofErr w:type="spellStart"/>
            <w:r w:rsidRPr="004A64E3">
              <w:rPr>
                <w:rFonts w:ascii="Verdana" w:eastAsia="Times New Roman" w:hAnsi="Verdana" w:cs="Times New Roman"/>
                <w:sz w:val="20"/>
                <w:szCs w:val="20"/>
                <w:lang w:eastAsia="es-CR"/>
              </w:rPr>
              <w:t>size</w:t>
            </w:r>
            <w:proofErr w:type="spellEnd"/>
            <w:r w:rsidRPr="004A64E3">
              <w:rPr>
                <w:rFonts w:ascii="Verdana" w:eastAsia="Times New Roman" w:hAnsi="Verdana" w:cs="Times New Roman"/>
                <w:sz w:val="20"/>
                <w:szCs w:val="20"/>
                <w:lang w:eastAsia="es-CR"/>
              </w:rPr>
              <w:t xml:space="preserve">, sofá cama y dos baños. </w:t>
            </w:r>
          </w:p>
          <w:p w:rsidR="004A64E3" w:rsidRPr="004A64E3" w:rsidRDefault="004A64E3" w:rsidP="004A6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 xml:space="preserve">4 Suites Ejecutivas con un dormitorio, un baño, sala con chimenea y balcón. </w:t>
            </w:r>
          </w:p>
          <w:p w:rsidR="004A64E3" w:rsidRPr="004A64E3" w:rsidRDefault="004A64E3" w:rsidP="004A6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 xml:space="preserve">1 Suite Presidencial con dos dormitorios, dos baños, sala con chimenea y balcón. </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proofErr w:type="spellStart"/>
            <w:r w:rsidRPr="004A64E3">
              <w:rPr>
                <w:rFonts w:ascii="Verdana" w:eastAsia="Times New Roman" w:hAnsi="Verdana" w:cs="Arial"/>
                <w:b/>
                <w:bCs/>
                <w:color w:val="0000FF"/>
                <w:sz w:val="24"/>
                <w:szCs w:val="24"/>
                <w:lang w:eastAsia="es-CR"/>
              </w:rPr>
              <w:t>Bars</w:t>
            </w:r>
            <w:proofErr w:type="spellEnd"/>
            <w:r w:rsidRPr="004A64E3">
              <w:rPr>
                <w:rFonts w:ascii="Verdana" w:eastAsia="Times New Roman" w:hAnsi="Verdana" w:cs="Arial"/>
                <w:b/>
                <w:bCs/>
                <w:color w:val="0000FF"/>
                <w:sz w:val="24"/>
                <w:szCs w:val="24"/>
                <w:lang w:eastAsia="es-CR"/>
              </w:rPr>
              <w:t xml:space="preserve"> y Restaurantes</w:t>
            </w:r>
          </w:p>
        </w:tc>
      </w:tr>
      <w:tr w:rsidR="004A64E3" w:rsidRPr="004A64E3">
        <w:trPr>
          <w:tblCellSpacing w:w="15" w:type="dxa"/>
          <w:jc w:val="center"/>
        </w:trPr>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Arial" w:eastAsia="Times New Roman" w:hAnsi="Arial" w:cs="Arial"/>
                <w:sz w:val="24"/>
                <w:szCs w:val="24"/>
                <w:lang w:eastAsia="es-CR"/>
              </w:rPr>
              <w:t xml:space="preserve">  </w:t>
            </w:r>
          </w:p>
          <w:p w:rsidR="004A64E3" w:rsidRPr="004A64E3" w:rsidRDefault="004A64E3" w:rsidP="004A64E3">
            <w:p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El restaurante FLORENCIA con altos estándares de cocina internacional y el restaurante MIRAMONTE con especialidades Italianas, ambos con excelente servicio y vista espectacular del Valle Central.</w:t>
            </w:r>
          </w:p>
          <w:p w:rsidR="004A64E3" w:rsidRPr="004A64E3" w:rsidRDefault="004A64E3" w:rsidP="004A64E3">
            <w:p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El hotel además ofrece el Bar La Condesa, en el Lobby del hotel, el Café Patio Los Condes y una alberca con un bar de bebidas sanas.</w:t>
            </w:r>
            <w:r w:rsidRPr="004A64E3">
              <w:rPr>
                <w:rFonts w:ascii="Times New Roman" w:eastAsia="Times New Roman" w:hAnsi="Times New Roman" w:cs="Times New Roman"/>
                <w:sz w:val="24"/>
                <w:szCs w:val="24"/>
                <w:lang w:eastAsia="es-CR"/>
              </w:rPr>
              <w:t xml:space="preserve"> </w:t>
            </w:r>
          </w:p>
        </w:tc>
        <w:tc>
          <w:tcPr>
            <w:tcW w:w="0" w:type="auto"/>
            <w:vAlign w:val="center"/>
            <w:hideMark/>
          </w:tcPr>
          <w:p w:rsidR="004A64E3" w:rsidRPr="004A64E3" w:rsidRDefault="004A64E3" w:rsidP="004A64E3">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condesa_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ondesa_rest.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Arial"/>
                <w:b/>
                <w:bCs/>
                <w:color w:val="0000FF"/>
                <w:sz w:val="24"/>
                <w:szCs w:val="24"/>
                <w:lang w:eastAsia="es-CR"/>
              </w:rPr>
              <w:lastRenderedPageBreak/>
              <w:t>Servicios e Instalaciones</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Arial" w:eastAsia="Times New Roman" w:hAnsi="Arial" w:cs="Arial"/>
                <w:sz w:val="24"/>
                <w:szCs w:val="24"/>
                <w:lang w:eastAsia="es-CR"/>
              </w:rPr>
              <w:t xml:space="preserve">  </w:t>
            </w:r>
          </w:p>
          <w:p w:rsidR="004A64E3" w:rsidRPr="004A64E3" w:rsidRDefault="004A64E3" w:rsidP="004A64E3">
            <w:p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 xml:space="preserve">Hotel Occidental la Condesa tiene vida propia para aquellos que disfrutan gastando su tiempo libre. El original </w:t>
            </w:r>
            <w:proofErr w:type="spellStart"/>
            <w:r w:rsidRPr="004A64E3">
              <w:rPr>
                <w:rFonts w:ascii="Verdana" w:eastAsia="Times New Roman" w:hAnsi="Verdana" w:cs="Times New Roman"/>
                <w:sz w:val="20"/>
                <w:szCs w:val="20"/>
                <w:lang w:eastAsia="es-CR"/>
              </w:rPr>
              <w:t>Fun</w:t>
            </w:r>
            <w:proofErr w:type="spellEnd"/>
            <w:r w:rsidRPr="004A64E3">
              <w:rPr>
                <w:rFonts w:ascii="Verdana" w:eastAsia="Times New Roman" w:hAnsi="Verdana" w:cs="Times New Roman"/>
                <w:sz w:val="20"/>
                <w:szCs w:val="20"/>
                <w:lang w:eastAsia="es-CR"/>
              </w:rPr>
              <w:t xml:space="preserve"> Club Natura lo invita a disfrutar de paseos a caballo, paseos en bicicleta, largas caminatas, o divertirse en el hotel.</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r w:rsidR="004A64E3" w:rsidRPr="004A64E3">
        <w:trPr>
          <w:tblCellSpacing w:w="15" w:type="dxa"/>
          <w:jc w:val="center"/>
        </w:trPr>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condesa_d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ondesa_desc.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Pase un rato agradable frente a la chimenea del bar, nade en la piscina bajo techo, ejercítese en el spa, juegue squash o solamente disfrute de una buena taza de café en los hermosos  jardines Los Condes. Más aun, hay 7 salones de reuniones para celebraciones y eventos especiales.</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r w:rsidR="004A64E3" w:rsidRPr="004A64E3">
        <w:trPr>
          <w:tblCellSpacing w:w="15" w:type="dxa"/>
          <w:jc w:val="center"/>
        </w:trPr>
        <w:tc>
          <w:tcPr>
            <w:tcW w:w="0" w:type="auto"/>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La Condesa le espera con los brazos abiertos, para darle tranquilidad, descanso y gran cantidad de diversión, que usted se merece. Es tiempo de que usted nos recompense con su presencia.</w:t>
            </w:r>
          </w:p>
        </w:tc>
        <w:tc>
          <w:tcPr>
            <w:tcW w:w="0" w:type="auto"/>
            <w:vAlign w:val="center"/>
            <w:hideMark/>
          </w:tcPr>
          <w:p w:rsidR="004A64E3" w:rsidRPr="004A64E3" w:rsidRDefault="004A64E3" w:rsidP="004A64E3">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condesa_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condesa_inside.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Arial" w:eastAsia="Times New Roman" w:hAnsi="Arial" w:cs="Arial"/>
                <w:sz w:val="24"/>
                <w:szCs w:val="24"/>
                <w:lang w:eastAsia="es-CR"/>
              </w:rPr>
              <w:t xml:space="preserve">  </w:t>
            </w:r>
          </w:p>
          <w:p w:rsidR="004A64E3" w:rsidRDefault="004A64E3" w:rsidP="004A64E3">
            <w:pPr>
              <w:spacing w:before="100" w:beforeAutospacing="1" w:after="100" w:afterAutospacing="1" w:line="240" w:lineRule="auto"/>
              <w:jc w:val="center"/>
              <w:outlineLvl w:val="0"/>
              <w:rPr>
                <w:rFonts w:ascii="Trebuchet MS" w:eastAsia="Times New Roman" w:hAnsi="Trebuchet MS" w:cs="Times New Roman"/>
                <w:b/>
                <w:bCs/>
                <w:color w:val="004080"/>
                <w:kern w:val="36"/>
                <w:sz w:val="45"/>
                <w:szCs w:val="45"/>
                <w:lang w:eastAsia="es-CR"/>
              </w:rPr>
            </w:pPr>
          </w:p>
          <w:p w:rsidR="004A64E3" w:rsidRDefault="004A64E3" w:rsidP="004A64E3">
            <w:pPr>
              <w:spacing w:before="100" w:beforeAutospacing="1" w:after="100" w:afterAutospacing="1" w:line="240" w:lineRule="auto"/>
              <w:jc w:val="center"/>
              <w:outlineLvl w:val="0"/>
              <w:rPr>
                <w:rFonts w:ascii="Trebuchet MS" w:eastAsia="Times New Roman" w:hAnsi="Trebuchet MS" w:cs="Times New Roman"/>
                <w:b/>
                <w:bCs/>
                <w:color w:val="004080"/>
                <w:kern w:val="36"/>
                <w:sz w:val="45"/>
                <w:szCs w:val="45"/>
                <w:lang w:eastAsia="es-CR"/>
              </w:rPr>
            </w:pPr>
          </w:p>
          <w:p w:rsidR="004A64E3" w:rsidRDefault="004A64E3" w:rsidP="004A64E3">
            <w:pPr>
              <w:spacing w:before="100" w:beforeAutospacing="1" w:after="100" w:afterAutospacing="1" w:line="240" w:lineRule="auto"/>
              <w:jc w:val="center"/>
              <w:outlineLvl w:val="0"/>
              <w:rPr>
                <w:rFonts w:ascii="Trebuchet MS" w:eastAsia="Times New Roman" w:hAnsi="Trebuchet MS" w:cs="Times New Roman"/>
                <w:b/>
                <w:bCs/>
                <w:color w:val="004080"/>
                <w:kern w:val="36"/>
                <w:sz w:val="45"/>
                <w:szCs w:val="45"/>
                <w:lang w:eastAsia="es-CR"/>
              </w:rPr>
            </w:pPr>
          </w:p>
          <w:p w:rsidR="004A64E3" w:rsidRDefault="004A64E3" w:rsidP="004A64E3">
            <w:pPr>
              <w:spacing w:before="100" w:beforeAutospacing="1" w:after="100" w:afterAutospacing="1" w:line="240" w:lineRule="auto"/>
              <w:jc w:val="center"/>
              <w:outlineLvl w:val="0"/>
              <w:rPr>
                <w:rFonts w:ascii="Trebuchet MS" w:eastAsia="Times New Roman" w:hAnsi="Trebuchet MS" w:cs="Times New Roman"/>
                <w:b/>
                <w:bCs/>
                <w:color w:val="004080"/>
                <w:kern w:val="36"/>
                <w:sz w:val="45"/>
                <w:szCs w:val="45"/>
                <w:lang w:eastAsia="es-CR"/>
              </w:rPr>
            </w:pPr>
          </w:p>
          <w:p w:rsidR="004A64E3" w:rsidRPr="004A64E3" w:rsidRDefault="004A64E3" w:rsidP="004A64E3">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4A64E3">
              <w:rPr>
                <w:rFonts w:ascii="Trebuchet MS" w:eastAsia="Times New Roman" w:hAnsi="Trebuchet MS" w:cs="Times New Roman"/>
                <w:b/>
                <w:bCs/>
                <w:color w:val="004080"/>
                <w:kern w:val="36"/>
                <w:sz w:val="45"/>
                <w:szCs w:val="45"/>
                <w:lang w:eastAsia="es-CR"/>
              </w:rPr>
              <w:t>Tarifas 2009 - 2011</w:t>
            </w:r>
          </w:p>
          <w:tbl>
            <w:tblPr>
              <w:tblW w:w="4650" w:type="pct"/>
              <w:jc w:val="center"/>
              <w:tblCellSpacing w:w="7" w:type="dxa"/>
              <w:shd w:val="clear" w:color="auto" w:fill="CCCC99"/>
              <w:tblCellMar>
                <w:top w:w="45" w:type="dxa"/>
                <w:left w:w="45" w:type="dxa"/>
                <w:bottom w:w="45" w:type="dxa"/>
                <w:right w:w="45" w:type="dxa"/>
              </w:tblCellMar>
              <w:tblLook w:val="04A0"/>
            </w:tblPr>
            <w:tblGrid>
              <w:gridCol w:w="3806"/>
              <w:gridCol w:w="4648"/>
            </w:tblGrid>
            <w:tr w:rsidR="004A64E3" w:rsidRPr="004A64E3">
              <w:trPr>
                <w:tblCellSpacing w:w="7" w:type="dxa"/>
                <w:jc w:val="center"/>
              </w:trPr>
              <w:tc>
                <w:tcPr>
                  <w:tcW w:w="2250" w:type="pct"/>
                  <w:shd w:val="clear" w:color="auto" w:fill="008000"/>
                  <w:vAlign w:val="center"/>
                  <w:hideMark/>
                </w:tcPr>
                <w:p w:rsidR="004A64E3" w:rsidRPr="004A64E3" w:rsidRDefault="004A64E3" w:rsidP="004A64E3">
                  <w:pPr>
                    <w:spacing w:after="0"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color w:val="FFFFFF"/>
                      <w:sz w:val="20"/>
                      <w:szCs w:val="20"/>
                      <w:lang w:eastAsia="es-CR"/>
                    </w:rPr>
                    <w:t>Tipo de Habitación</w:t>
                  </w:r>
                </w:p>
              </w:tc>
              <w:tc>
                <w:tcPr>
                  <w:tcW w:w="2750" w:type="pct"/>
                  <w:shd w:val="clear" w:color="auto" w:fill="008000"/>
                  <w:vAlign w:val="center"/>
                  <w:hideMark/>
                </w:tcPr>
                <w:p w:rsidR="004A64E3" w:rsidRPr="004A64E3" w:rsidRDefault="004A64E3" w:rsidP="004A64E3">
                  <w:pPr>
                    <w:spacing w:after="0"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color w:val="FFFFFF"/>
                      <w:sz w:val="20"/>
                      <w:szCs w:val="20"/>
                      <w:lang w:eastAsia="es-CR"/>
                    </w:rPr>
                    <w:t>Validas de Enero 01, 2009</w:t>
                  </w:r>
                  <w:r w:rsidRPr="004A64E3">
                    <w:rPr>
                      <w:rFonts w:ascii="Verdana" w:eastAsia="Times New Roman" w:hAnsi="Verdana" w:cs="Times New Roman"/>
                      <w:b/>
                      <w:bCs/>
                      <w:color w:val="FFFFFF"/>
                      <w:sz w:val="20"/>
                      <w:szCs w:val="20"/>
                      <w:lang w:eastAsia="es-CR"/>
                    </w:rPr>
                    <w:br/>
                    <w:t>hasta Dic. 28, 2011</w:t>
                  </w:r>
                </w:p>
              </w:tc>
            </w:tr>
            <w:tr w:rsidR="004A64E3" w:rsidRPr="004A64E3">
              <w:trPr>
                <w:tblCellSpacing w:w="7" w:type="dxa"/>
                <w:jc w:val="center"/>
              </w:trPr>
              <w:tc>
                <w:tcPr>
                  <w:tcW w:w="0" w:type="auto"/>
                  <w:shd w:val="clear" w:color="auto" w:fill="FFF0E1"/>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 xml:space="preserve">Estándar </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$ 120.00</w:t>
                  </w:r>
                  <w:r w:rsidRPr="004A64E3">
                    <w:rPr>
                      <w:rFonts w:ascii="Verdana" w:eastAsia="Times New Roman" w:hAnsi="Verdana" w:cs="Times New Roman"/>
                      <w:sz w:val="20"/>
                      <w:szCs w:val="20"/>
                      <w:lang w:eastAsia="es-CR"/>
                    </w:rPr>
                    <w:t xml:space="preserve"> </w:t>
                  </w:r>
                </w:p>
              </w:tc>
            </w:tr>
            <w:tr w:rsidR="004A64E3" w:rsidRPr="004A64E3">
              <w:trPr>
                <w:tblCellSpacing w:w="7" w:type="dxa"/>
                <w:jc w:val="center"/>
              </w:trPr>
              <w:tc>
                <w:tcPr>
                  <w:tcW w:w="0" w:type="auto"/>
                  <w:shd w:val="clear" w:color="auto" w:fill="FFF0E1"/>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Junior Suite</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$ 150.00</w:t>
                  </w:r>
                  <w:r w:rsidRPr="004A64E3">
                    <w:rPr>
                      <w:rFonts w:ascii="Verdana" w:eastAsia="Times New Roman" w:hAnsi="Verdana" w:cs="Times New Roman"/>
                      <w:sz w:val="20"/>
                      <w:szCs w:val="20"/>
                      <w:lang w:eastAsia="es-CR"/>
                    </w:rPr>
                    <w:t xml:space="preserve"> </w:t>
                  </w:r>
                </w:p>
              </w:tc>
            </w:tr>
            <w:tr w:rsidR="004A64E3" w:rsidRPr="004A64E3">
              <w:trPr>
                <w:tblCellSpacing w:w="7" w:type="dxa"/>
                <w:jc w:val="center"/>
              </w:trPr>
              <w:tc>
                <w:tcPr>
                  <w:tcW w:w="0" w:type="auto"/>
                  <w:shd w:val="clear" w:color="auto" w:fill="FFF0E1"/>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 xml:space="preserve">Suite Ejecutiva </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$ 200.00</w:t>
                  </w:r>
                  <w:r w:rsidRPr="004A64E3">
                    <w:rPr>
                      <w:rFonts w:ascii="Verdana" w:eastAsia="Times New Roman" w:hAnsi="Verdana" w:cs="Times New Roman"/>
                      <w:sz w:val="20"/>
                      <w:szCs w:val="20"/>
                      <w:lang w:eastAsia="es-CR"/>
                    </w:rPr>
                    <w:t xml:space="preserve"> </w:t>
                  </w:r>
                </w:p>
              </w:tc>
            </w:tr>
            <w:tr w:rsidR="004A64E3" w:rsidRPr="004A64E3">
              <w:trPr>
                <w:tblCellSpacing w:w="7" w:type="dxa"/>
                <w:jc w:val="center"/>
              </w:trPr>
              <w:tc>
                <w:tcPr>
                  <w:tcW w:w="0" w:type="auto"/>
                  <w:shd w:val="clear" w:color="auto" w:fill="FFF0E1"/>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Suite Presidencial</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$ 450.00</w:t>
                  </w:r>
                  <w:r w:rsidRPr="004A64E3">
                    <w:rPr>
                      <w:rFonts w:ascii="Verdana" w:eastAsia="Times New Roman" w:hAnsi="Verdana" w:cs="Times New Roman"/>
                      <w:sz w:val="20"/>
                      <w:szCs w:val="20"/>
                      <w:lang w:eastAsia="es-CR"/>
                    </w:rPr>
                    <w:t xml:space="preserve"> </w:t>
                  </w:r>
                </w:p>
              </w:tc>
            </w:tr>
            <w:tr w:rsidR="004A64E3" w:rsidRPr="004A64E3">
              <w:trPr>
                <w:tblCellSpacing w:w="7" w:type="dxa"/>
                <w:jc w:val="center"/>
              </w:trPr>
              <w:tc>
                <w:tcPr>
                  <w:tcW w:w="0" w:type="auto"/>
                  <w:shd w:val="clear" w:color="auto" w:fill="FFF2E6"/>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 xml:space="preserve">Villas </w:t>
                  </w:r>
                  <w:proofErr w:type="spellStart"/>
                  <w:r w:rsidRPr="004A64E3">
                    <w:rPr>
                      <w:rFonts w:ascii="Verdana" w:eastAsia="Times New Roman" w:hAnsi="Verdana" w:cs="Times New Roman"/>
                      <w:b/>
                      <w:bCs/>
                      <w:sz w:val="20"/>
                      <w:szCs w:val="20"/>
                      <w:lang w:eastAsia="es-CR"/>
                    </w:rPr>
                    <w:t>Principe</w:t>
                  </w:r>
                  <w:proofErr w:type="spellEnd"/>
                  <w:r w:rsidRPr="004A64E3">
                    <w:rPr>
                      <w:rFonts w:ascii="Verdana" w:eastAsia="Times New Roman" w:hAnsi="Verdana" w:cs="Times New Roman"/>
                      <w:b/>
                      <w:bCs/>
                      <w:sz w:val="20"/>
                      <w:szCs w:val="20"/>
                      <w:lang w:eastAsia="es-CR"/>
                    </w:rPr>
                    <w:t xml:space="preserve"> 2/4 personas </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xml:space="preserve">$ 125.00 </w:t>
                  </w:r>
                </w:p>
              </w:tc>
            </w:tr>
            <w:tr w:rsidR="004A64E3" w:rsidRPr="004A64E3">
              <w:trPr>
                <w:tblCellSpacing w:w="7" w:type="dxa"/>
                <w:jc w:val="center"/>
              </w:trPr>
              <w:tc>
                <w:tcPr>
                  <w:tcW w:w="0" w:type="auto"/>
                  <w:shd w:val="clear" w:color="auto" w:fill="FFF2E6"/>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 xml:space="preserve">Villas Marquesa 4/6 personas </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$ 170.00</w:t>
                  </w:r>
                  <w:r w:rsidRPr="004A64E3">
                    <w:rPr>
                      <w:rFonts w:ascii="Verdana" w:eastAsia="Times New Roman" w:hAnsi="Verdana" w:cs="Times New Roman"/>
                      <w:sz w:val="20"/>
                      <w:szCs w:val="20"/>
                      <w:lang w:eastAsia="es-CR"/>
                    </w:rPr>
                    <w:t xml:space="preserve"> </w:t>
                  </w:r>
                </w:p>
              </w:tc>
            </w:tr>
            <w:tr w:rsidR="004A64E3" w:rsidRPr="004A64E3">
              <w:trPr>
                <w:tblCellSpacing w:w="7" w:type="dxa"/>
                <w:jc w:val="center"/>
              </w:trPr>
              <w:tc>
                <w:tcPr>
                  <w:tcW w:w="0" w:type="auto"/>
                  <w:shd w:val="clear" w:color="auto" w:fill="FFF2E6"/>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 xml:space="preserve">Villas Emperatriz 6/8 personas </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$ 250.00</w:t>
                  </w:r>
                  <w:r w:rsidRPr="004A64E3">
                    <w:rPr>
                      <w:rFonts w:ascii="Verdana" w:eastAsia="Times New Roman" w:hAnsi="Verdana" w:cs="Times New Roman"/>
                      <w:sz w:val="20"/>
                      <w:szCs w:val="20"/>
                      <w:lang w:eastAsia="es-CR"/>
                    </w:rPr>
                    <w:t xml:space="preserve"> </w:t>
                  </w:r>
                </w:p>
              </w:tc>
            </w:tr>
            <w:tr w:rsidR="004A64E3" w:rsidRPr="004A64E3">
              <w:trPr>
                <w:tblCellSpacing w:w="7" w:type="dxa"/>
                <w:jc w:val="center"/>
              </w:trPr>
              <w:tc>
                <w:tcPr>
                  <w:tcW w:w="0" w:type="auto"/>
                  <w:shd w:val="clear" w:color="auto" w:fill="FFF0E1"/>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Luna de miel 1 noche</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$ 180.00</w:t>
                  </w:r>
                  <w:r w:rsidRPr="004A64E3">
                    <w:rPr>
                      <w:rFonts w:ascii="Verdana" w:eastAsia="Times New Roman" w:hAnsi="Verdana" w:cs="Times New Roman"/>
                      <w:sz w:val="20"/>
                      <w:szCs w:val="20"/>
                      <w:lang w:eastAsia="es-CR"/>
                    </w:rPr>
                    <w:t xml:space="preserve"> </w:t>
                  </w:r>
                </w:p>
              </w:tc>
            </w:tr>
            <w:tr w:rsidR="004A64E3" w:rsidRPr="004A64E3">
              <w:trPr>
                <w:tblCellSpacing w:w="7" w:type="dxa"/>
                <w:jc w:val="center"/>
              </w:trPr>
              <w:tc>
                <w:tcPr>
                  <w:tcW w:w="0" w:type="auto"/>
                  <w:shd w:val="clear" w:color="auto" w:fill="FFF0E1"/>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szCs w:val="20"/>
                      <w:lang w:eastAsia="es-CR"/>
                    </w:rPr>
                    <w:t>Luna de miel 2 noches</w:t>
                  </w:r>
                </w:p>
              </w:tc>
              <w:tc>
                <w:tcPr>
                  <w:tcW w:w="0" w:type="auto"/>
                  <w:shd w:val="clear" w:color="auto" w:fill="FFFFFF"/>
                  <w:vAlign w:val="center"/>
                  <w:hideMark/>
                </w:tcPr>
                <w:p w:rsidR="004A64E3" w:rsidRPr="004A64E3" w:rsidRDefault="004A64E3" w:rsidP="004A64E3">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$ 300.00</w:t>
                  </w:r>
                  <w:r w:rsidRPr="004A64E3">
                    <w:rPr>
                      <w:rFonts w:ascii="Verdana" w:eastAsia="Times New Roman" w:hAnsi="Verdana" w:cs="Times New Roman"/>
                      <w:sz w:val="20"/>
                      <w:szCs w:val="20"/>
                      <w:lang w:eastAsia="es-CR"/>
                    </w:rPr>
                    <w:t xml:space="preserve"> </w:t>
                  </w:r>
                </w:p>
              </w:tc>
            </w:tr>
          </w:tbl>
          <w:p w:rsidR="004A64E3" w:rsidRPr="004A64E3" w:rsidRDefault="004A64E3" w:rsidP="004A64E3">
            <w:p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color w:val="CC0000"/>
                <w:sz w:val="20"/>
                <w:lang w:eastAsia="es-CR"/>
              </w:rPr>
              <w:t>NOTAS:</w:t>
            </w:r>
          </w:p>
          <w:p w:rsidR="004A64E3" w:rsidRPr="004A64E3" w:rsidRDefault="004A64E3" w:rsidP="004A6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 xml:space="preserve">Las tarifas incluyen desayuno, </w:t>
            </w:r>
            <w:r w:rsidRPr="004A64E3">
              <w:rPr>
                <w:rFonts w:ascii="Verdana" w:eastAsia="Times New Roman" w:hAnsi="Verdana" w:cs="Times New Roman"/>
                <w:b/>
                <w:bCs/>
                <w:sz w:val="20"/>
                <w:lang w:eastAsia="es-CR"/>
              </w:rPr>
              <w:t>excepto en las Villas</w:t>
            </w:r>
            <w:r w:rsidRPr="004A64E3">
              <w:rPr>
                <w:rFonts w:ascii="Verdana" w:eastAsia="Times New Roman" w:hAnsi="Verdana" w:cs="Times New Roman"/>
                <w:sz w:val="20"/>
                <w:szCs w:val="20"/>
                <w:lang w:eastAsia="es-CR"/>
              </w:rPr>
              <w:t xml:space="preserve">. </w:t>
            </w:r>
          </w:p>
          <w:p w:rsidR="004A64E3" w:rsidRPr="004A64E3" w:rsidRDefault="004A64E3" w:rsidP="004A6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Las tarifas no incluyen impuestos locales (13%).</w:t>
            </w:r>
            <w:r w:rsidRPr="004A64E3">
              <w:rPr>
                <w:rFonts w:ascii="Times New Roman" w:eastAsia="Times New Roman" w:hAnsi="Times New Roman" w:cs="Times New Roman"/>
                <w:sz w:val="24"/>
                <w:szCs w:val="24"/>
                <w:lang w:eastAsia="es-CR"/>
              </w:rPr>
              <w:t xml:space="preserve"> </w:t>
            </w:r>
          </w:p>
          <w:p w:rsidR="004A64E3" w:rsidRPr="004A64E3" w:rsidRDefault="004A64E3" w:rsidP="004A6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Niños de 6 a 12 años de edad $15.00 más impuestos.</w:t>
            </w:r>
            <w:r w:rsidRPr="004A64E3">
              <w:rPr>
                <w:rFonts w:ascii="Times New Roman" w:eastAsia="Times New Roman" w:hAnsi="Times New Roman" w:cs="Times New Roman"/>
                <w:sz w:val="24"/>
                <w:szCs w:val="24"/>
                <w:lang w:eastAsia="es-CR"/>
              </w:rPr>
              <w:t xml:space="preserve"> </w:t>
            </w:r>
          </w:p>
          <w:p w:rsidR="004A64E3" w:rsidRPr="004A64E3" w:rsidRDefault="004A64E3" w:rsidP="004A6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Persona adicional $35 + impuestos.</w:t>
            </w:r>
            <w:r w:rsidRPr="004A64E3">
              <w:rPr>
                <w:rFonts w:ascii="Times New Roman" w:eastAsia="Times New Roman" w:hAnsi="Times New Roman" w:cs="Times New Roman"/>
                <w:sz w:val="24"/>
                <w:szCs w:val="24"/>
                <w:lang w:eastAsia="es-CR"/>
              </w:rPr>
              <w:t xml:space="preserve"> </w:t>
            </w:r>
          </w:p>
          <w:p w:rsidR="004A64E3" w:rsidRPr="004A64E3" w:rsidRDefault="004A64E3" w:rsidP="004A6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Almuerzo o cena estilo Buffet $20.00 por persona + 23% impuestos y cargo de servicio.</w:t>
            </w:r>
            <w:r w:rsidRPr="004A64E3">
              <w:rPr>
                <w:rFonts w:ascii="Times New Roman" w:eastAsia="Times New Roman" w:hAnsi="Times New Roman" w:cs="Times New Roman"/>
                <w:sz w:val="24"/>
                <w:szCs w:val="24"/>
                <w:lang w:eastAsia="es-CR"/>
              </w:rPr>
              <w:t xml:space="preserve"> </w:t>
            </w:r>
          </w:p>
          <w:p w:rsidR="004A64E3" w:rsidRPr="004A64E3" w:rsidRDefault="004A64E3" w:rsidP="004A6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b/>
                <w:bCs/>
                <w:sz w:val="20"/>
                <w:lang w:eastAsia="es-CR"/>
              </w:rPr>
              <w:t>* El Paquete de Luna de Miel incluye:</w:t>
            </w:r>
            <w:r w:rsidRPr="004A64E3">
              <w:rPr>
                <w:rFonts w:ascii="Times New Roman" w:eastAsia="Times New Roman" w:hAnsi="Times New Roman" w:cs="Times New Roman"/>
                <w:sz w:val="24"/>
                <w:szCs w:val="24"/>
                <w:lang w:eastAsia="es-CR"/>
              </w:rPr>
              <w:t xml:space="preserve"> </w:t>
            </w:r>
          </w:p>
          <w:p w:rsidR="004A64E3" w:rsidRPr="004A64E3" w:rsidRDefault="004A64E3" w:rsidP="004A64E3">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4A64E3">
              <w:rPr>
                <w:rFonts w:ascii="Verdana" w:eastAsia="Times New Roman" w:hAnsi="Verdana" w:cs="Times New Roman"/>
                <w:sz w:val="20"/>
                <w:szCs w:val="20"/>
                <w:lang w:eastAsia="es-CR"/>
              </w:rPr>
              <w:t>Jr. Suite, botella de vino, canasta de frutas y 1 o 2 cenas</w:t>
            </w:r>
            <w:r w:rsidRPr="004A64E3">
              <w:rPr>
                <w:rFonts w:ascii="Times New Roman" w:eastAsia="Times New Roman" w:hAnsi="Times New Roman" w:cs="Times New Roman"/>
                <w:sz w:val="24"/>
                <w:szCs w:val="24"/>
                <w:lang w:eastAsia="es-CR"/>
              </w:rPr>
              <w:t xml:space="preserve"> </w:t>
            </w:r>
          </w:p>
        </w:tc>
      </w:tr>
      <w:tr w:rsidR="004A64E3" w:rsidRPr="004A64E3">
        <w:trPr>
          <w:tblCellSpacing w:w="15" w:type="dxa"/>
          <w:jc w:val="center"/>
        </w:trPr>
        <w:tc>
          <w:tcPr>
            <w:tcW w:w="0" w:type="auto"/>
            <w:gridSpan w:val="2"/>
            <w:vAlign w:val="center"/>
            <w:hideMark/>
          </w:tcPr>
          <w:p w:rsidR="004A64E3" w:rsidRPr="004A64E3" w:rsidRDefault="004A64E3" w:rsidP="004A64E3">
            <w:pPr>
              <w:spacing w:after="0" w:line="240" w:lineRule="auto"/>
              <w:rPr>
                <w:rFonts w:ascii="Times New Roman" w:eastAsia="Times New Roman" w:hAnsi="Times New Roman" w:cs="Times New Roman"/>
                <w:sz w:val="24"/>
                <w:szCs w:val="24"/>
                <w:lang w:eastAsia="es-CR"/>
              </w:rPr>
            </w:pPr>
            <w:r w:rsidRPr="004A64E3">
              <w:rPr>
                <w:rFonts w:ascii="Times New Roman" w:eastAsia="Times New Roman" w:hAnsi="Times New Roman" w:cs="Times New Roman"/>
                <w:sz w:val="24"/>
                <w:szCs w:val="24"/>
                <w:lang w:eastAsia="es-CR"/>
              </w:rPr>
              <w:t>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3A4E"/>
    <w:multiLevelType w:val="multilevel"/>
    <w:tmpl w:val="9C0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11D80"/>
    <w:multiLevelType w:val="multilevel"/>
    <w:tmpl w:val="01A0D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A64E3"/>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1C3E"/>
    <w:rsid w:val="00092E32"/>
    <w:rsid w:val="0009679A"/>
    <w:rsid w:val="000A1168"/>
    <w:rsid w:val="000A731C"/>
    <w:rsid w:val="000A75DE"/>
    <w:rsid w:val="000B0CF7"/>
    <w:rsid w:val="000B74E6"/>
    <w:rsid w:val="000E4F8D"/>
    <w:rsid w:val="000E6262"/>
    <w:rsid w:val="000F0D35"/>
    <w:rsid w:val="001034C7"/>
    <w:rsid w:val="001056F9"/>
    <w:rsid w:val="001114C1"/>
    <w:rsid w:val="001147EB"/>
    <w:rsid w:val="001171A5"/>
    <w:rsid w:val="00124B8B"/>
    <w:rsid w:val="00124C6B"/>
    <w:rsid w:val="00125BDC"/>
    <w:rsid w:val="00131CA0"/>
    <w:rsid w:val="00140B5E"/>
    <w:rsid w:val="001440CA"/>
    <w:rsid w:val="00147A9B"/>
    <w:rsid w:val="00147AF8"/>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C8F"/>
    <w:rsid w:val="001A6ECC"/>
    <w:rsid w:val="001B6621"/>
    <w:rsid w:val="001B7381"/>
    <w:rsid w:val="001C4B49"/>
    <w:rsid w:val="001D189B"/>
    <w:rsid w:val="001D5AA7"/>
    <w:rsid w:val="001D6690"/>
    <w:rsid w:val="001E0C8C"/>
    <w:rsid w:val="001E1A6E"/>
    <w:rsid w:val="001E48FE"/>
    <w:rsid w:val="001F2B2B"/>
    <w:rsid w:val="001F4E71"/>
    <w:rsid w:val="00215E7C"/>
    <w:rsid w:val="00220AC8"/>
    <w:rsid w:val="002261F3"/>
    <w:rsid w:val="00230893"/>
    <w:rsid w:val="002355C0"/>
    <w:rsid w:val="0024305F"/>
    <w:rsid w:val="002440E5"/>
    <w:rsid w:val="002569B3"/>
    <w:rsid w:val="00272BA2"/>
    <w:rsid w:val="00275262"/>
    <w:rsid w:val="002756BE"/>
    <w:rsid w:val="002928DB"/>
    <w:rsid w:val="002A439F"/>
    <w:rsid w:val="002A7B4E"/>
    <w:rsid w:val="00330F85"/>
    <w:rsid w:val="0034680B"/>
    <w:rsid w:val="0035662F"/>
    <w:rsid w:val="0035784A"/>
    <w:rsid w:val="00360B29"/>
    <w:rsid w:val="00360D90"/>
    <w:rsid w:val="0036558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6522B"/>
    <w:rsid w:val="004703C4"/>
    <w:rsid w:val="0047597C"/>
    <w:rsid w:val="00475CF3"/>
    <w:rsid w:val="004A54F7"/>
    <w:rsid w:val="004A6246"/>
    <w:rsid w:val="004A64E3"/>
    <w:rsid w:val="004B438F"/>
    <w:rsid w:val="004B4CBB"/>
    <w:rsid w:val="004C6643"/>
    <w:rsid w:val="004D26C6"/>
    <w:rsid w:val="004D466E"/>
    <w:rsid w:val="004E4224"/>
    <w:rsid w:val="004E59EB"/>
    <w:rsid w:val="004F471C"/>
    <w:rsid w:val="004F7FDC"/>
    <w:rsid w:val="0050488D"/>
    <w:rsid w:val="00510D22"/>
    <w:rsid w:val="00515E91"/>
    <w:rsid w:val="00516290"/>
    <w:rsid w:val="00526038"/>
    <w:rsid w:val="005472B4"/>
    <w:rsid w:val="00547C27"/>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D506F"/>
    <w:rsid w:val="006E412B"/>
    <w:rsid w:val="006E6AFA"/>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25106"/>
    <w:rsid w:val="00831587"/>
    <w:rsid w:val="00833C23"/>
    <w:rsid w:val="00843992"/>
    <w:rsid w:val="00844349"/>
    <w:rsid w:val="008448E5"/>
    <w:rsid w:val="00845AB2"/>
    <w:rsid w:val="00846A5B"/>
    <w:rsid w:val="00851CAB"/>
    <w:rsid w:val="008525B7"/>
    <w:rsid w:val="0085734C"/>
    <w:rsid w:val="008678CB"/>
    <w:rsid w:val="00875EFE"/>
    <w:rsid w:val="00876151"/>
    <w:rsid w:val="008910F5"/>
    <w:rsid w:val="0089133A"/>
    <w:rsid w:val="00894FEE"/>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0273"/>
    <w:rsid w:val="009F354F"/>
    <w:rsid w:val="009F5BB7"/>
    <w:rsid w:val="00A03841"/>
    <w:rsid w:val="00A050E3"/>
    <w:rsid w:val="00A14705"/>
    <w:rsid w:val="00A22535"/>
    <w:rsid w:val="00A2299D"/>
    <w:rsid w:val="00A308F3"/>
    <w:rsid w:val="00A44C93"/>
    <w:rsid w:val="00A56DA5"/>
    <w:rsid w:val="00A73912"/>
    <w:rsid w:val="00A80BAA"/>
    <w:rsid w:val="00AA3E2B"/>
    <w:rsid w:val="00AA42E5"/>
    <w:rsid w:val="00AA52E5"/>
    <w:rsid w:val="00AB2CC3"/>
    <w:rsid w:val="00AB448C"/>
    <w:rsid w:val="00AB4863"/>
    <w:rsid w:val="00AB6B51"/>
    <w:rsid w:val="00AB735D"/>
    <w:rsid w:val="00AC7F0C"/>
    <w:rsid w:val="00AD224E"/>
    <w:rsid w:val="00AD5A64"/>
    <w:rsid w:val="00AF159D"/>
    <w:rsid w:val="00B01CB1"/>
    <w:rsid w:val="00B01DB8"/>
    <w:rsid w:val="00B125C3"/>
    <w:rsid w:val="00B16F65"/>
    <w:rsid w:val="00B234AE"/>
    <w:rsid w:val="00B33698"/>
    <w:rsid w:val="00B352E7"/>
    <w:rsid w:val="00B372C0"/>
    <w:rsid w:val="00B45962"/>
    <w:rsid w:val="00B46BFB"/>
    <w:rsid w:val="00B5634D"/>
    <w:rsid w:val="00B610F2"/>
    <w:rsid w:val="00B641E8"/>
    <w:rsid w:val="00B64FFC"/>
    <w:rsid w:val="00B652EA"/>
    <w:rsid w:val="00B71BA7"/>
    <w:rsid w:val="00B8034E"/>
    <w:rsid w:val="00B84F65"/>
    <w:rsid w:val="00B86F41"/>
    <w:rsid w:val="00B91EE6"/>
    <w:rsid w:val="00BA1751"/>
    <w:rsid w:val="00BA50C5"/>
    <w:rsid w:val="00BA5E7F"/>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37142"/>
    <w:rsid w:val="00C43883"/>
    <w:rsid w:val="00C45098"/>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76B83"/>
    <w:rsid w:val="00D83F2F"/>
    <w:rsid w:val="00D84BE4"/>
    <w:rsid w:val="00D86325"/>
    <w:rsid w:val="00D941FF"/>
    <w:rsid w:val="00D942C8"/>
    <w:rsid w:val="00D96A56"/>
    <w:rsid w:val="00DA099C"/>
    <w:rsid w:val="00DB4F25"/>
    <w:rsid w:val="00DB5D60"/>
    <w:rsid w:val="00DD331F"/>
    <w:rsid w:val="00DD74E8"/>
    <w:rsid w:val="00DF156B"/>
    <w:rsid w:val="00E02C56"/>
    <w:rsid w:val="00E1143A"/>
    <w:rsid w:val="00E12B1D"/>
    <w:rsid w:val="00E217B5"/>
    <w:rsid w:val="00E32823"/>
    <w:rsid w:val="00E40643"/>
    <w:rsid w:val="00E424BC"/>
    <w:rsid w:val="00E536CD"/>
    <w:rsid w:val="00E65A6C"/>
    <w:rsid w:val="00E67310"/>
    <w:rsid w:val="00E83C09"/>
    <w:rsid w:val="00E872F3"/>
    <w:rsid w:val="00E87F1B"/>
    <w:rsid w:val="00E92468"/>
    <w:rsid w:val="00E94427"/>
    <w:rsid w:val="00EB2CDF"/>
    <w:rsid w:val="00EB67C2"/>
    <w:rsid w:val="00EC0C48"/>
    <w:rsid w:val="00EC73C8"/>
    <w:rsid w:val="00ED00BF"/>
    <w:rsid w:val="00EE7195"/>
    <w:rsid w:val="00EE7275"/>
    <w:rsid w:val="00F03F5B"/>
    <w:rsid w:val="00F17109"/>
    <w:rsid w:val="00F21B2C"/>
    <w:rsid w:val="00F227C7"/>
    <w:rsid w:val="00F22D22"/>
    <w:rsid w:val="00F24193"/>
    <w:rsid w:val="00F303DE"/>
    <w:rsid w:val="00F33D47"/>
    <w:rsid w:val="00F438E7"/>
    <w:rsid w:val="00F616BD"/>
    <w:rsid w:val="00F6414F"/>
    <w:rsid w:val="00F657A3"/>
    <w:rsid w:val="00F6699F"/>
    <w:rsid w:val="00F75B6E"/>
    <w:rsid w:val="00F77A24"/>
    <w:rsid w:val="00F811DD"/>
    <w:rsid w:val="00F84956"/>
    <w:rsid w:val="00F87978"/>
    <w:rsid w:val="00F91F67"/>
    <w:rsid w:val="00F9263F"/>
    <w:rsid w:val="00F9384F"/>
    <w:rsid w:val="00FA4E9F"/>
    <w:rsid w:val="00FB016D"/>
    <w:rsid w:val="00FB413B"/>
    <w:rsid w:val="00FC0683"/>
    <w:rsid w:val="00FC350F"/>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4A6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4E3"/>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4A64E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4A64E3"/>
    <w:rPr>
      <w:b/>
      <w:bCs/>
    </w:rPr>
  </w:style>
  <w:style w:type="paragraph" w:styleId="Textodeglobo">
    <w:name w:val="Balloon Text"/>
    <w:basedOn w:val="Normal"/>
    <w:link w:val="TextodegloboCar"/>
    <w:uiPriority w:val="99"/>
    <w:semiHidden/>
    <w:unhideWhenUsed/>
    <w:rsid w:val="004A6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2200</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2010-08-11T15:00:00Z</dcterms:created>
  <dcterms:modified xsi:type="dcterms:W3CDTF">2010-08-11T15:01:00Z</dcterms:modified>
</cp:coreProperties>
</file>