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BA4A17" w:rsidRPr="00BA4A17" w:rsidRDefault="00BA4A17" w:rsidP="00BA4A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575"/>
      </w:tblGrid>
      <w:tr w:rsidR="00BA4A17" w:rsidRPr="00BA4A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05050" cy="733425"/>
                  <wp:effectExtent l="19050" t="0" r="0" b="0"/>
                  <wp:docPr id="1" name="Imagen 1" descr="http://www.conozcacostarica.com/images/apartaments_agapi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apartaments_agap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apartaments_agapi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apartaments_agapi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AGAPI</w:t>
            </w: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una palabra Griega que significa "Amor por todo lo que te preocupa".</w:t>
            </w:r>
          </w:p>
          <w:p w:rsidR="00BA4A17" w:rsidRPr="00BA4A17" w:rsidRDefault="00BA4A17" w:rsidP="00BA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Los Apartamentos AGAPI están localizados en la exótica costa caribeña de Costa Rica, en Puerto Viejo, un privilegiado puerto al sur de Limón, la provincia caribeña de Costa Rica, a tan solo 4 horas de la capital San José. Ofrecemos apartamentos con una magnifica vista al mar y con muy buenos precios.</w:t>
            </w: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 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Los Apartamentos AGAPI están ubicados frente al mar y gozan de inigualables atractivos naturales, donde la combinación de la brisa del mar y su vegetación le brindará el confort que usted busca. Nuestro personal con gusto le atenderá, ya sea en español, </w:t>
            </w:r>
            <w:proofErr w:type="spellStart"/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ingles</w:t>
            </w:r>
            <w:proofErr w:type="spellEnd"/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alemán, italiano y griego.</w:t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apartaments_agapi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apartaments_agapi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apartaments_agapi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apartaments_agapi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Todos nuestros apartamentos están totalmente equipados con todas las comodidades, limpieza y seguridad que usted necesita, además contamos con baños con agua caliente y atractivos balcones privados con vista al mar.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En el </w:t>
            </w:r>
            <w:proofErr w:type="spellStart"/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Agapi</w:t>
            </w:r>
            <w:proofErr w:type="spellEnd"/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usted encontrará una combinación de nacionalidades Costarricense y griega que aman este lugar. Los dueños Tasos y Cecilia han vivido en Puerto Viejo por muchos años, y han hecho de estos </w:t>
            </w:r>
            <w:proofErr w:type="spellStart"/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apartmaneto</w:t>
            </w:r>
            <w:proofErr w:type="spellEnd"/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gramStart"/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sus vida</w:t>
            </w:r>
            <w:proofErr w:type="gramEnd"/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apartaments_agapi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apartaments_agapi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apartaments_agapi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apartaments_agapi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Tasos y Cecilia están muy orgullosos de ofrecer un lugar distinto y único, constantemente estamos mejorando las instalaciones para ofrecer la mejor de las atenciones en un ambiente limpio y agradable.</w:t>
            </w: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Esperamos que las decoraciones de las habitaciones sean de su agrado pues nos esmeramos en brindarle un acogedor lugar donde hospedarse.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Actividades:</w:t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Surfing (Salsa Brava, Surf Point).</w:t>
            </w:r>
          </w:p>
          <w:p w:rsidR="00BA4A17" w:rsidRPr="00BA4A17" w:rsidRDefault="00BA4A17" w:rsidP="00BA4A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Pesca deportiva.</w:t>
            </w:r>
          </w:p>
          <w:p w:rsidR="00BA4A17" w:rsidRPr="00BA4A17" w:rsidRDefault="00BA4A17" w:rsidP="00BA4A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Caminatas por senderos.</w:t>
            </w:r>
          </w:p>
          <w:p w:rsidR="00BA4A17" w:rsidRPr="00BA4A17" w:rsidRDefault="00BA4A17" w:rsidP="00BA4A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famosa Vida Nocturna (Música y Shows).</w:t>
            </w: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A4A17" w:rsidRPr="00BA4A17" w:rsidRDefault="00BA4A17" w:rsidP="00BA4A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Visita a parques nacionales.</w:t>
            </w:r>
          </w:p>
          <w:p w:rsidR="00BA4A17" w:rsidRPr="00BA4A17" w:rsidRDefault="00BA4A17" w:rsidP="00BA4A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Masajes.</w:t>
            </w:r>
          </w:p>
          <w:p w:rsidR="00BA4A17" w:rsidRPr="00BA4A17" w:rsidRDefault="00BA4A17" w:rsidP="00BA4A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Paseos a caballo.</w:t>
            </w: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apartaments_agapi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apartaments_agapi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hideMark/>
          </w:tcPr>
          <w:p w:rsidR="00BA4A17" w:rsidRPr="00BA4A17" w:rsidRDefault="00BA4A17" w:rsidP="00BA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u w:val="single"/>
                <w:lang w:eastAsia="es-CR"/>
              </w:rPr>
              <w:t>Características de las habitaciones y Apartamentos:</w:t>
            </w:r>
          </w:p>
          <w:p w:rsidR="00BA4A17" w:rsidRPr="00BA4A17" w:rsidRDefault="00BA4A17" w:rsidP="00BA4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Apartamentos completamente equipados</w:t>
            </w: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A4A17" w:rsidRPr="00BA4A17" w:rsidRDefault="00BA4A17" w:rsidP="00BA4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Balcones</w:t>
            </w:r>
          </w:p>
          <w:p w:rsidR="00BA4A17" w:rsidRPr="00BA4A17" w:rsidRDefault="00BA4A17" w:rsidP="00BA4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Estacionamiento</w:t>
            </w:r>
          </w:p>
          <w:p w:rsidR="00BA4A17" w:rsidRPr="00BA4A17" w:rsidRDefault="00BA4A17" w:rsidP="00BA4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Agua caliente</w:t>
            </w:r>
          </w:p>
          <w:p w:rsidR="00BA4A17" w:rsidRPr="00BA4A17" w:rsidRDefault="00BA4A17" w:rsidP="00BA4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baño privado</w:t>
            </w:r>
          </w:p>
          <w:p w:rsidR="00BA4A17" w:rsidRPr="00BA4A17" w:rsidRDefault="00BA4A17" w:rsidP="00BA4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Televisiones</w:t>
            </w:r>
          </w:p>
          <w:p w:rsidR="00BA4A17" w:rsidRPr="00BA4A17" w:rsidRDefault="00BA4A17" w:rsidP="00BA4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Abanicos</w:t>
            </w:r>
          </w:p>
          <w:p w:rsidR="00BA4A17" w:rsidRPr="00BA4A17" w:rsidRDefault="00BA4A17" w:rsidP="00BA4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Suficiente espacio para 4 personas</w:t>
            </w:r>
          </w:p>
          <w:p w:rsidR="00BA4A17" w:rsidRPr="00BA4A17" w:rsidRDefault="00BA4A17" w:rsidP="00BA4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lavandería a un precio moderado</w:t>
            </w:r>
          </w:p>
          <w:p w:rsidR="00BA4A17" w:rsidRPr="00BA4A17" w:rsidRDefault="00BA4A17" w:rsidP="00BA4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Limpio y seguro</w:t>
            </w: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hideMark/>
          </w:tcPr>
          <w:p w:rsidR="00BA4A17" w:rsidRPr="00BA4A17" w:rsidRDefault="00BA4A17" w:rsidP="00BA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u w:val="single"/>
                <w:lang w:eastAsia="es-CR"/>
              </w:rPr>
              <w:t>Servicios:</w:t>
            </w:r>
          </w:p>
          <w:p w:rsidR="00BA4A17" w:rsidRPr="00BA4A17" w:rsidRDefault="00BA4A17" w:rsidP="00BA4A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Alquiler de bicicletas</w:t>
            </w:r>
          </w:p>
          <w:p w:rsidR="00BA4A17" w:rsidRPr="00BA4A17" w:rsidRDefault="00BA4A17" w:rsidP="00BA4A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Alquiler de vehículos</w:t>
            </w:r>
          </w:p>
          <w:p w:rsidR="00BA4A17" w:rsidRPr="00BA4A17" w:rsidRDefault="00BA4A17" w:rsidP="00BA4A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Teléfono/Fax </w:t>
            </w:r>
          </w:p>
          <w:p w:rsidR="00BA4A17" w:rsidRPr="00BA4A17" w:rsidRDefault="00BA4A17" w:rsidP="00BA4A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Tours </w:t>
            </w:r>
          </w:p>
          <w:p w:rsidR="00BA4A17" w:rsidRPr="00BA4A17" w:rsidRDefault="00BA4A17" w:rsidP="00BA4A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Taxi</w:t>
            </w:r>
          </w:p>
          <w:p w:rsidR="00BA4A17" w:rsidRPr="00BA4A17" w:rsidRDefault="00BA4A17" w:rsidP="00BA4A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lavandería</w:t>
            </w:r>
          </w:p>
          <w:p w:rsidR="00BA4A17" w:rsidRPr="00BA4A17" w:rsidRDefault="00BA4A17" w:rsidP="00BA4A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</w:t>
            </w:r>
          </w:p>
          <w:p w:rsidR="00BA4A17" w:rsidRPr="00BA4A17" w:rsidRDefault="00BA4A17" w:rsidP="00BA4A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Mini-Bar 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4A17" w:rsidRPr="00BA4A17" w:rsidRDefault="00BA4A17" w:rsidP="00BA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4A17" w:rsidRPr="00BA4A17" w:rsidRDefault="00BA4A17" w:rsidP="00BA4A1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BA4A17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 xml:space="preserve">TARIFAS 2010 </w:t>
            </w: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41"/>
              <w:gridCol w:w="4139"/>
              <w:gridCol w:w="2946"/>
            </w:tblGrid>
            <w:tr w:rsidR="00BA4A17" w:rsidRPr="00BA4A17">
              <w:trPr>
                <w:tblCellSpacing w:w="7" w:type="dxa"/>
                <w:jc w:val="center"/>
              </w:trPr>
              <w:tc>
                <w:tcPr>
                  <w:tcW w:w="1620" w:type="dxa"/>
                  <w:vMerge w:val="restart"/>
                  <w:shd w:val="clear" w:color="auto" w:fill="FFEFAE"/>
                  <w:vAlign w:val="center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  <w:t> </w:t>
                  </w:r>
                  <w:r w:rsidRPr="00BA4A1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Habitaciones</w:t>
                  </w:r>
                </w:p>
              </w:tc>
              <w:tc>
                <w:tcPr>
                  <w:tcW w:w="4125" w:type="dxa"/>
                  <w:shd w:val="clear" w:color="auto" w:fill="FFEFAE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 Junior</w:t>
                  </w:r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(Cama </w:t>
                  </w:r>
                  <w:proofErr w:type="spellStart"/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Queen</w:t>
                  </w:r>
                  <w:proofErr w:type="spellEnd"/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, 2 camas individuales)</w:t>
                  </w:r>
                </w:p>
              </w:tc>
              <w:tc>
                <w:tcPr>
                  <w:tcW w:w="2925" w:type="dxa"/>
                  <w:shd w:val="clear" w:color="auto" w:fill="FFEFAE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$40 - $65</w:t>
                  </w:r>
                </w:p>
              </w:tc>
            </w:tr>
            <w:tr w:rsidR="00BA4A17" w:rsidRPr="00BA4A17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BA4A17" w:rsidRPr="00BA4A17" w:rsidRDefault="00BA4A17" w:rsidP="00BA4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4125" w:type="dxa"/>
                  <w:shd w:val="clear" w:color="auto" w:fill="FFEFAE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 Suite</w:t>
                  </w:r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(Cama </w:t>
                  </w:r>
                  <w:proofErr w:type="spellStart"/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Queen</w:t>
                  </w:r>
                  <w:proofErr w:type="spellEnd"/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, 1 cama individual)</w:t>
                  </w:r>
                </w:p>
              </w:tc>
              <w:tc>
                <w:tcPr>
                  <w:tcW w:w="2925" w:type="dxa"/>
                  <w:shd w:val="clear" w:color="auto" w:fill="FFEFAE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 (50m cuadrados)</w:t>
                  </w:r>
                </w:p>
              </w:tc>
            </w:tr>
            <w:tr w:rsidR="00BA4A17" w:rsidRPr="00BA4A17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BA4A17" w:rsidRPr="00BA4A17">
              <w:trPr>
                <w:tblCellSpacing w:w="7" w:type="dxa"/>
                <w:jc w:val="center"/>
              </w:trPr>
              <w:tc>
                <w:tcPr>
                  <w:tcW w:w="1620" w:type="dxa"/>
                  <w:vMerge w:val="restart"/>
                  <w:shd w:val="clear" w:color="auto" w:fill="FFFFCC"/>
                  <w:vAlign w:val="center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 </w:t>
                  </w:r>
                  <w:proofErr w:type="spellStart"/>
                  <w:r w:rsidRPr="00BA4A1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Apartmentos</w:t>
                  </w:r>
                  <w:proofErr w:type="spellEnd"/>
                </w:p>
              </w:tc>
              <w:tc>
                <w:tcPr>
                  <w:tcW w:w="4125" w:type="dxa"/>
                  <w:shd w:val="clear" w:color="auto" w:fill="FFFFCC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 </w:t>
                  </w:r>
                  <w:proofErr w:type="spellStart"/>
                  <w:r w:rsidRPr="00BA4A1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Master</w:t>
                  </w:r>
                  <w:proofErr w:type="spellEnd"/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(Cama </w:t>
                  </w:r>
                  <w:proofErr w:type="spellStart"/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Queen</w:t>
                  </w:r>
                  <w:proofErr w:type="spellEnd"/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, 2 camas individuales)</w:t>
                  </w:r>
                </w:p>
              </w:tc>
              <w:tc>
                <w:tcPr>
                  <w:tcW w:w="2925" w:type="dxa"/>
                  <w:shd w:val="clear" w:color="auto" w:fill="FFFFCC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$65 - $85 </w:t>
                  </w:r>
                </w:p>
              </w:tc>
            </w:tr>
            <w:tr w:rsidR="00BA4A17" w:rsidRPr="00BA4A17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CCCC99"/>
                  <w:vAlign w:val="center"/>
                  <w:hideMark/>
                </w:tcPr>
                <w:p w:rsidR="00BA4A17" w:rsidRPr="00BA4A17" w:rsidRDefault="00BA4A17" w:rsidP="00BA4A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4125" w:type="dxa"/>
                  <w:shd w:val="clear" w:color="auto" w:fill="FFFFCC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 </w:t>
                  </w:r>
                  <w:r w:rsidRPr="00BA4A1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Suite </w:t>
                  </w:r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(Cama </w:t>
                  </w:r>
                  <w:proofErr w:type="spellStart"/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Queen</w:t>
                  </w:r>
                  <w:proofErr w:type="spellEnd"/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, 3 camas individuales)</w:t>
                  </w:r>
                </w:p>
              </w:tc>
              <w:tc>
                <w:tcPr>
                  <w:tcW w:w="2925" w:type="dxa"/>
                  <w:shd w:val="clear" w:color="auto" w:fill="FFFFCC"/>
                  <w:hideMark/>
                </w:tcPr>
                <w:p w:rsidR="00BA4A17" w:rsidRPr="00BA4A17" w:rsidRDefault="00BA4A17" w:rsidP="00BA4A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A4A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$95 - $120 (64m cuadrados)</w:t>
                  </w:r>
                </w:p>
              </w:tc>
            </w:tr>
          </w:tbl>
          <w:p w:rsidR="00BA4A17" w:rsidRPr="00BA4A17" w:rsidRDefault="00BA4A17" w:rsidP="00BA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BA4A17" w:rsidRPr="00BA4A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4A17" w:rsidRPr="00BA4A17" w:rsidRDefault="00BA4A17" w:rsidP="00BA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es-CR"/>
              </w:rPr>
              <w:br/>
              <w:t>NOTAS:</w:t>
            </w:r>
          </w:p>
          <w:p w:rsidR="00BA4A17" w:rsidRPr="00BA4A17" w:rsidRDefault="00BA4A17" w:rsidP="00BA4A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se basan en ocupación doble.</w:t>
            </w: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A4A17" w:rsidRPr="00BA4A17" w:rsidRDefault="00BA4A17" w:rsidP="00BA4A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 adicional $10.</w:t>
            </w: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A4A17" w:rsidRPr="00BA4A17" w:rsidRDefault="00BA4A17" w:rsidP="00BA4A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A4A1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de Navidad, Año Nuevo y Semana Santa podrían cambiar.</w:t>
            </w:r>
            <w:r w:rsidRPr="00BA4A1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39E"/>
    <w:multiLevelType w:val="multilevel"/>
    <w:tmpl w:val="3B6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95176"/>
    <w:multiLevelType w:val="multilevel"/>
    <w:tmpl w:val="BA2E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C638E"/>
    <w:multiLevelType w:val="multilevel"/>
    <w:tmpl w:val="F708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D50BC"/>
    <w:multiLevelType w:val="multilevel"/>
    <w:tmpl w:val="2786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A4A17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2229F"/>
    <w:rsid w:val="006450AE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84F65"/>
    <w:rsid w:val="00B91EE6"/>
    <w:rsid w:val="00BA4A17"/>
    <w:rsid w:val="00BC291F"/>
    <w:rsid w:val="00BD1764"/>
    <w:rsid w:val="00BE07AA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65A6C"/>
    <w:rsid w:val="00E67310"/>
    <w:rsid w:val="00E872F3"/>
    <w:rsid w:val="00E87F1B"/>
    <w:rsid w:val="00E92468"/>
    <w:rsid w:val="00E94427"/>
    <w:rsid w:val="00EB2CDF"/>
    <w:rsid w:val="00EB67C2"/>
    <w:rsid w:val="00ED00BF"/>
    <w:rsid w:val="00F03F5B"/>
    <w:rsid w:val="00F17109"/>
    <w:rsid w:val="00F227C7"/>
    <w:rsid w:val="00F22D22"/>
    <w:rsid w:val="00F24193"/>
    <w:rsid w:val="00F438E7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BA4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4A17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BA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A4A1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2010-08-10T14:27:00Z</dcterms:created>
  <dcterms:modified xsi:type="dcterms:W3CDTF">2010-08-10T14:28:00Z</dcterms:modified>
</cp:coreProperties>
</file>