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35"/>
        <w:gridCol w:w="4635"/>
      </w:tblGrid>
      <w:tr w:rsidR="00E92409" w:rsidRPr="00E924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619500" cy="762000"/>
                  <wp:effectExtent l="19050" t="0" r="0" b="0"/>
                  <wp:docPr id="1" name="Imagen 1" descr="Laguna del Lagarto Lo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guna del Lagarto Lo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es-CR"/>
              </w:rPr>
              <w:t>Un paraíso para la observación de Aves</w:t>
            </w:r>
            <w:r w:rsidRPr="00E92409"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es-CR"/>
              </w:rPr>
              <w:br/>
              <w:t>en el bosque lluvioso</w: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¿Buscando un nuevo y virtualmente desconocido bosque tropical, donde explorar el eco-sistema a su propio ritmo, mientras se queda en un cómodo lugar escondido en la selva?</w: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es-CR"/>
              </w:rPr>
              <w:t>¡Laguna del Lagarto Lodge es el lugar indicado!</w: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409" w:rsidRPr="00E92409" w:rsidRDefault="00E92409" w:rsidP="00E92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Laguna del Lagarto Lodge le ofrece 1,250 Acres (500 Hectáreas) de bosque tropical lluvioso virgen, con una increíble variedad de flora y fauna. Se han identificado más de 350 diferentes especies de aves, entre ellas la grandiosa Lapa Verde, que solo se encuentra en esta región.</w: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hideMark/>
          </w:tcPr>
          <w:p w:rsidR="00E92409" w:rsidRPr="00E92409" w:rsidRDefault="00E92409" w:rsidP="00E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1914525"/>
                  <wp:effectExtent l="19050" t="0" r="0" b="0"/>
                  <wp:wrapSquare wrapText="bothSides"/>
                  <wp:docPr id="6" name="Imagen 2" descr="http://www.conozcacostarica.com/images/lagunal_lo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lagunal_lo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409" w:rsidRPr="00E92409" w:rsidRDefault="00E92409" w:rsidP="00E92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  <w:p w:rsidR="00E92409" w:rsidRPr="00E92409" w:rsidRDefault="00E92409" w:rsidP="00E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1914525"/>
                  <wp:effectExtent l="19050" t="0" r="0" b="0"/>
                  <wp:wrapSquare wrapText="bothSides"/>
                  <wp:docPr id="4" name="Imagen 3" descr="http://www.conozcacostarica.com/images/laguna_lo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laguna_lo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Laguna del Lagarto Lodge opera en armonía con la naturaleza, bajo estrictos lineamientos ecológicos.</w: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Más de 10 millas de senderos bien demarcados hacen de este lugar, un paraíso para los apasionados observadores de aves y los amantes del bosque lluvioso, como quiera que usted desee explorar con o sin un </w:t>
            </w:r>
            <w:proofErr w:type="spellStart"/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guia</w:t>
            </w:r>
            <w:proofErr w:type="spellEnd"/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experto, en aves o el bosque lluvioso.</w:t>
            </w: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409" w:rsidRPr="00E92409" w:rsidRDefault="00E92409" w:rsidP="00E92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</w:t>
            </w:r>
            <w:proofErr w:type="spellStart"/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lodge</w:t>
            </w:r>
            <w:proofErr w:type="spellEnd"/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es apartado y </w:t>
            </w:r>
            <w:proofErr w:type="gramStart"/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cómodo ,</w:t>
            </w:r>
            <w:proofErr w:type="gramEnd"/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y ofrece 20 confortables habitaciones dobles, algunas con baño privado y agua caliente, y todas con abanicos de techo. </w: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lastRenderedPageBreak/>
              <w:t xml:space="preserve">El restaurante al aire libre ofrece un menú de exquisita comida tradicional Costarricense para el desayuno, almuerzo y cena. </w: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1905000" cy="1019175"/>
                  <wp:effectExtent l="19050" t="0" r="0" b="0"/>
                  <wp:docPr id="2" name="Imagen 2" descr="http://www.conozcacostarica.com/images/lap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ozcacostarica.com/images/lap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 </w: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lastRenderedPageBreak/>
              <w:drawing>
                <wp:inline distT="0" distB="0" distL="0" distR="0">
                  <wp:extent cx="2857500" cy="1914525"/>
                  <wp:effectExtent l="19050" t="0" r="0" b="0"/>
                  <wp:docPr id="3" name="Imagen 3" descr="http://www.conozcacostarica.com/images/lodge_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ozcacostarica.com/images/lodge_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E92409" w:rsidRPr="00E92409" w:rsidRDefault="00E92409" w:rsidP="00E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es-CR"/>
              </w:rPr>
              <w:drawing>
                <wp:inline distT="0" distB="0" distL="0" distR="0">
                  <wp:extent cx="2257425" cy="3048000"/>
                  <wp:effectExtent l="19050" t="0" r="9525" b="0"/>
                  <wp:docPr id="5" name="Imagen 5" descr="http://www.conozcacostarica.com/images/map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ozcacostarica.com/images/map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b/>
                <w:bCs/>
                <w:color w:val="000099"/>
                <w:sz w:val="36"/>
                <w:szCs w:val="36"/>
                <w:lang w:eastAsia="es-CR"/>
              </w:rPr>
              <w:t>¿</w:t>
            </w:r>
            <w:proofErr w:type="spellStart"/>
            <w:r w:rsidRPr="00E92409">
              <w:rPr>
                <w:rFonts w:ascii="Times New Roman" w:eastAsia="Times New Roman" w:hAnsi="Times New Roman" w:cs="Times New Roman"/>
                <w:b/>
                <w:bCs/>
                <w:color w:val="000099"/>
                <w:sz w:val="36"/>
                <w:szCs w:val="36"/>
                <w:lang w:eastAsia="es-CR"/>
              </w:rPr>
              <w:t>Como</w:t>
            </w:r>
            <w:proofErr w:type="spellEnd"/>
            <w:r w:rsidRPr="00E92409">
              <w:rPr>
                <w:rFonts w:ascii="Times New Roman" w:eastAsia="Times New Roman" w:hAnsi="Times New Roman" w:cs="Times New Roman"/>
                <w:b/>
                <w:bCs/>
                <w:color w:val="000099"/>
                <w:sz w:val="36"/>
                <w:szCs w:val="36"/>
                <w:lang w:eastAsia="es-CR"/>
              </w:rPr>
              <w:t xml:space="preserve"> llegar ahí?</w: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No se podría decir que "llegar ahí, es la mitad de la diversión", pero si se puede decir que ¡conducir por la zona es fácil y las vistas son espectaculares! Usted atravesará varios paisajes de diferentes ecosistemas, en su ruta hasta el Lodge.</w: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Desde San José: Tome la carretera Pan-Americana oeste hasta el aeropuerto y tome la salida hacia </w:t>
            </w:r>
            <w:r w:rsidRPr="00E924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Alajuela</w:t>
            </w: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. Desde ahí siga las señales hacia el </w:t>
            </w:r>
            <w:r w:rsidRPr="00E924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 xml:space="preserve">Volcán Poas </w:t>
            </w: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y gire hacia la derecha en el pueblo de </w:t>
            </w:r>
            <w:proofErr w:type="spellStart"/>
            <w:r w:rsidRPr="00E924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Varablanca</w:t>
            </w:r>
            <w:proofErr w:type="spellEnd"/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donde pasará varias plantaciones de café, plantas ornamentales y fresas. A medida que desciende, usted entrará en la famosa llanura de </w:t>
            </w:r>
            <w:r w:rsidRPr="00E924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 xml:space="preserve">San Carlos, </w:t>
            </w: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donde se produce y cosecha la mayor cantidad de caña de azúcar, yuca, piña y frutas </w:t>
            </w:r>
            <w:proofErr w:type="spellStart"/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citricas</w:t>
            </w:r>
            <w:proofErr w:type="spellEnd"/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 en Costa Rica.</w:t>
            </w:r>
          </w:p>
          <w:p w:rsidR="00E92409" w:rsidRPr="00E92409" w:rsidRDefault="00E92409" w:rsidP="00E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El camino esta pavimentado hasta </w:t>
            </w:r>
            <w:proofErr w:type="spellStart"/>
            <w:r w:rsidRPr="00E924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Pital</w:t>
            </w:r>
            <w:proofErr w:type="spellEnd"/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después del cual, la vía de acceso es de grava a la cual se le brinda un buen mantenimiento, unas 18 millas hasta </w:t>
            </w:r>
            <w:r w:rsidRPr="00E924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Boca Tapada</w:t>
            </w: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 xml:space="preserve">, y luego, finalmente, 4 millas hasta </w:t>
            </w:r>
            <w:r w:rsidRPr="00E9240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CR"/>
              </w:rPr>
              <w:t>Laguna del Lagarto Lodge</w:t>
            </w: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.</w:t>
            </w: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409" w:rsidRPr="00E92409" w:rsidRDefault="00E92409" w:rsidP="00E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92409" w:rsidRPr="00E92409" w:rsidRDefault="00E92409" w:rsidP="00E9240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b/>
                <w:bCs/>
                <w:color w:val="000099"/>
                <w:sz w:val="36"/>
                <w:szCs w:val="36"/>
                <w:lang w:eastAsia="es-CR"/>
              </w:rPr>
              <w:t>Actividades:</w:t>
            </w:r>
            <w:r w:rsidRPr="00E9240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50"/>
            </w:tblGrid>
            <w:tr w:rsidR="00E92409" w:rsidRPr="00E924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2409" w:rsidRPr="00E92409" w:rsidRDefault="00E92409" w:rsidP="00E9240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Ilimitado canotaje por la selva en tres lagunas</w:t>
                  </w:r>
                  <w:r w:rsidRPr="00E92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E92409" w:rsidRPr="00E92409" w:rsidRDefault="00E92409" w:rsidP="00E9240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Caminatas por los senderos del bosque (10 millas)</w:t>
                  </w:r>
                  <w:r w:rsidRPr="00E92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E92409" w:rsidRPr="00E92409" w:rsidRDefault="00E92409" w:rsidP="00E9240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Espaciosa terraza para relajarse, con vista sobre el agreste paisaje tropical</w:t>
                  </w:r>
                  <w:r w:rsidRPr="00E92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E92409" w:rsidRPr="00E92409" w:rsidRDefault="00E92409" w:rsidP="00E9240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Jardín de mariposas</w:t>
                  </w:r>
                  <w:r w:rsidRPr="00E92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p w:rsidR="00E92409" w:rsidRPr="00E92409" w:rsidRDefault="00E92409" w:rsidP="00E9240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 xml:space="preserve">Viaje por los ríos San Carlos y San Juan por 3 hrs. $ 25 por persona, mínimo 2 personas </w:t>
                  </w:r>
                </w:p>
                <w:p w:rsidR="00E92409" w:rsidRPr="00E92409" w:rsidRDefault="00E92409" w:rsidP="00E9240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R"/>
                    </w:rPr>
                    <w:t>Paseos a caballo, 2 hrs. $ 15.00</w:t>
                  </w:r>
                  <w:r w:rsidRPr="00E92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</w:tbl>
          <w:p w:rsidR="00E92409" w:rsidRPr="00E92409" w:rsidRDefault="00E92409" w:rsidP="00E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409" w:rsidRPr="00E92409" w:rsidRDefault="00E92409" w:rsidP="00E9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409" w:rsidRPr="00E92409" w:rsidRDefault="00E92409" w:rsidP="00E9240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b/>
                <w:bCs/>
                <w:color w:val="003366"/>
                <w:sz w:val="36"/>
                <w:szCs w:val="36"/>
                <w:lang w:eastAsia="es-CR"/>
              </w:rPr>
              <w:t>TARIFAS 2009 - 2010</w:t>
            </w:r>
          </w:p>
          <w:tbl>
            <w:tblPr>
              <w:tblW w:w="4950" w:type="pct"/>
              <w:jc w:val="center"/>
              <w:tblCellSpacing w:w="7" w:type="dxa"/>
              <w:shd w:val="clear" w:color="auto" w:fill="CCCC99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22"/>
              <w:gridCol w:w="3165"/>
              <w:gridCol w:w="3172"/>
            </w:tblGrid>
            <w:tr w:rsidR="00E92409" w:rsidRPr="00E92409">
              <w:trPr>
                <w:tblCellSpacing w:w="7" w:type="dxa"/>
                <w:jc w:val="center"/>
              </w:trPr>
              <w:tc>
                <w:tcPr>
                  <w:tcW w:w="1500" w:type="pct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Descripción</w:t>
                  </w:r>
                </w:p>
              </w:tc>
              <w:tc>
                <w:tcPr>
                  <w:tcW w:w="1750" w:type="pct"/>
                  <w:shd w:val="clear" w:color="auto" w:fill="004E9B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Alta</w:t>
                  </w: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Noviembre 01 a Abril 30, 2010</w:t>
                  </w:r>
                </w:p>
              </w:tc>
              <w:tc>
                <w:tcPr>
                  <w:tcW w:w="1750" w:type="pct"/>
                  <w:shd w:val="clear" w:color="auto" w:fill="006600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Temporada Verde</w:t>
                  </w: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  <w:lang w:eastAsia="es-CR"/>
                    </w:rPr>
                    <w:br/>
                  </w: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lang w:eastAsia="es-CR"/>
                    </w:rPr>
                    <w:t>Mayo 01 a Octubre 31, 2010</w:t>
                  </w:r>
                </w:p>
              </w:tc>
            </w:tr>
            <w:tr w:rsidR="00E92409" w:rsidRPr="00E924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Sencilla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s-CR"/>
                    </w:rPr>
                    <w:t>$ 51.00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s-CR"/>
                    </w:rPr>
                    <w:t>$ 40.00</w:t>
                  </w:r>
                </w:p>
              </w:tc>
            </w:tr>
            <w:tr w:rsidR="00E92409" w:rsidRPr="00E924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Doble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s-CR"/>
                    </w:rPr>
                    <w:t>$ 68.00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s-CR"/>
                    </w:rPr>
                    <w:t>$ 51.00</w:t>
                  </w:r>
                </w:p>
              </w:tc>
            </w:tr>
            <w:tr w:rsidR="00E92409" w:rsidRPr="00E924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Triple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s-CR"/>
                    </w:rPr>
                    <w:t>$ 80.00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s-CR"/>
                    </w:rPr>
                    <w:t>$ 60.00</w:t>
                  </w:r>
                </w:p>
              </w:tc>
            </w:tr>
            <w:tr w:rsidR="00E92409" w:rsidRPr="00E9240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CR"/>
                    </w:rPr>
                    <w:t>Suite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s-CR"/>
                    </w:rPr>
                    <w:t>$ 90.00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E924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s-CR"/>
                    </w:rPr>
                    <w:t>$ 68.00</w:t>
                  </w:r>
                </w:p>
              </w:tc>
            </w:tr>
          </w:tbl>
          <w:p w:rsidR="00E92409" w:rsidRPr="00E92409" w:rsidRDefault="00E92409" w:rsidP="00E9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409" w:rsidRPr="00E92409" w:rsidRDefault="00E92409" w:rsidP="00E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2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78"/>
            </w:tblGrid>
            <w:tr w:rsidR="00E92409" w:rsidRPr="00E92409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92409" w:rsidRPr="00E92409" w:rsidRDefault="00E92409" w:rsidP="00E92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>
                        <wp:extent cx="2857500" cy="1943100"/>
                        <wp:effectExtent l="19050" t="0" r="0" b="0"/>
                        <wp:docPr id="7" name="Imagen 7" descr="http://www.conozcacostarica.com/images/lagarto_room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onozcacostarica.com/images/lagarto_room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2409" w:rsidRPr="00E92409" w:rsidRDefault="00E92409" w:rsidP="00E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409" w:rsidRPr="00E92409" w:rsidRDefault="00E92409" w:rsidP="00E9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409" w:rsidRPr="00E92409" w:rsidRDefault="00E92409" w:rsidP="00E92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b/>
                <w:bCs/>
                <w:color w:val="CC0000"/>
                <w:sz w:val="20"/>
                <w:lang w:eastAsia="es-CR"/>
              </w:rPr>
              <w:t>NOTAS:</w:t>
            </w:r>
          </w:p>
          <w:p w:rsidR="00E92409" w:rsidRPr="00E92409" w:rsidRDefault="00E92409" w:rsidP="00E924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Las tarifas son en US $ por habitación</w:t>
            </w: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92409" w:rsidRPr="00E92409" w:rsidRDefault="00E92409" w:rsidP="00E924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Arial"/>
                <w:sz w:val="20"/>
                <w:szCs w:val="20"/>
                <w:lang w:eastAsia="es-CR"/>
              </w:rPr>
              <w:t>Las tarifas no incluyen impuestos locales (13%).</w:t>
            </w: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  <w:p w:rsidR="00E92409" w:rsidRPr="00E92409" w:rsidRDefault="00E92409" w:rsidP="00E9240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92409">
              <w:rPr>
                <w:rFonts w:ascii="Verdana" w:eastAsia="Times New Roman" w:hAnsi="Verdana" w:cs="Times New Roman"/>
                <w:sz w:val="20"/>
                <w:szCs w:val="20"/>
                <w:lang w:eastAsia="es-CR"/>
              </w:rPr>
              <w:t>Las tarifas incluyen pasear ilimitadamente en canoa por dos lagunas, y caminatas por los senderos de la jungla (1 tour guiado).</w:t>
            </w:r>
            <w:r w:rsidRPr="00E92409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E92409" w:rsidRPr="00E924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409" w:rsidRPr="00E92409" w:rsidRDefault="00E92409" w:rsidP="00E9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3333750" cy="666750"/>
                  <wp:effectExtent l="19050" t="0" r="0" b="0"/>
                  <wp:docPr id="8" name="Imagen 8" descr="http://www.conozcacostarica.com/images/l_f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ozcacostarica.com/images/l_f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848" w:rsidRDefault="00365848"/>
    <w:sectPr w:rsidR="00365848" w:rsidSect="00365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471"/>
    <w:multiLevelType w:val="multilevel"/>
    <w:tmpl w:val="EDC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20A4B"/>
    <w:multiLevelType w:val="multilevel"/>
    <w:tmpl w:val="05EC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92409"/>
    <w:rsid w:val="00013088"/>
    <w:rsid w:val="00021CA3"/>
    <w:rsid w:val="00024515"/>
    <w:rsid w:val="00024EA2"/>
    <w:rsid w:val="0004413C"/>
    <w:rsid w:val="000455CC"/>
    <w:rsid w:val="00057C3E"/>
    <w:rsid w:val="0006044B"/>
    <w:rsid w:val="00063925"/>
    <w:rsid w:val="00065180"/>
    <w:rsid w:val="000719D8"/>
    <w:rsid w:val="00071F60"/>
    <w:rsid w:val="00072421"/>
    <w:rsid w:val="00075092"/>
    <w:rsid w:val="00076E3B"/>
    <w:rsid w:val="000835FB"/>
    <w:rsid w:val="00092E32"/>
    <w:rsid w:val="0009679A"/>
    <w:rsid w:val="000A1168"/>
    <w:rsid w:val="000A731C"/>
    <w:rsid w:val="000A75DE"/>
    <w:rsid w:val="000E4F8D"/>
    <w:rsid w:val="000F0D35"/>
    <w:rsid w:val="001034C7"/>
    <w:rsid w:val="001056F9"/>
    <w:rsid w:val="001114C1"/>
    <w:rsid w:val="001147EB"/>
    <w:rsid w:val="001171A5"/>
    <w:rsid w:val="00124B8B"/>
    <w:rsid w:val="00125BDC"/>
    <w:rsid w:val="00140B5E"/>
    <w:rsid w:val="001440CA"/>
    <w:rsid w:val="00147A9B"/>
    <w:rsid w:val="00152BB1"/>
    <w:rsid w:val="0016091C"/>
    <w:rsid w:val="00160956"/>
    <w:rsid w:val="00162980"/>
    <w:rsid w:val="00164C9F"/>
    <w:rsid w:val="00166E13"/>
    <w:rsid w:val="0017319E"/>
    <w:rsid w:val="001851D2"/>
    <w:rsid w:val="00190981"/>
    <w:rsid w:val="00194C3E"/>
    <w:rsid w:val="00195F67"/>
    <w:rsid w:val="00197D8D"/>
    <w:rsid w:val="001A658B"/>
    <w:rsid w:val="001A6679"/>
    <w:rsid w:val="001A6ECC"/>
    <w:rsid w:val="001B7381"/>
    <w:rsid w:val="001C4B49"/>
    <w:rsid w:val="001D189B"/>
    <w:rsid w:val="001D5AA7"/>
    <w:rsid w:val="001D6690"/>
    <w:rsid w:val="001E0C8C"/>
    <w:rsid w:val="001E1A6E"/>
    <w:rsid w:val="001E48FE"/>
    <w:rsid w:val="001F2B2B"/>
    <w:rsid w:val="00215E7C"/>
    <w:rsid w:val="00230893"/>
    <w:rsid w:val="002355C0"/>
    <w:rsid w:val="0024305F"/>
    <w:rsid w:val="002440E5"/>
    <w:rsid w:val="002569B3"/>
    <w:rsid w:val="002928DB"/>
    <w:rsid w:val="002A439F"/>
    <w:rsid w:val="002A7B4E"/>
    <w:rsid w:val="00330F85"/>
    <w:rsid w:val="0034680B"/>
    <w:rsid w:val="0035784A"/>
    <w:rsid w:val="00360B29"/>
    <w:rsid w:val="00365848"/>
    <w:rsid w:val="00384869"/>
    <w:rsid w:val="00394A40"/>
    <w:rsid w:val="003953DC"/>
    <w:rsid w:val="003C140B"/>
    <w:rsid w:val="003C259A"/>
    <w:rsid w:val="003D61F2"/>
    <w:rsid w:val="003E0856"/>
    <w:rsid w:val="003F3716"/>
    <w:rsid w:val="00411017"/>
    <w:rsid w:val="004118C2"/>
    <w:rsid w:val="004142EF"/>
    <w:rsid w:val="00432C11"/>
    <w:rsid w:val="00436D72"/>
    <w:rsid w:val="004411C6"/>
    <w:rsid w:val="004703C4"/>
    <w:rsid w:val="00475CF3"/>
    <w:rsid w:val="004A54F7"/>
    <w:rsid w:val="004A6246"/>
    <w:rsid w:val="004B438F"/>
    <w:rsid w:val="004B4CBB"/>
    <w:rsid w:val="004D466E"/>
    <w:rsid w:val="004E4224"/>
    <w:rsid w:val="004E59EB"/>
    <w:rsid w:val="004F7FDC"/>
    <w:rsid w:val="0050488D"/>
    <w:rsid w:val="00510D22"/>
    <w:rsid w:val="00516290"/>
    <w:rsid w:val="00526038"/>
    <w:rsid w:val="005472B4"/>
    <w:rsid w:val="0055049B"/>
    <w:rsid w:val="00554459"/>
    <w:rsid w:val="00561A12"/>
    <w:rsid w:val="00565573"/>
    <w:rsid w:val="00582954"/>
    <w:rsid w:val="005A6227"/>
    <w:rsid w:val="005C32B2"/>
    <w:rsid w:val="005D1C35"/>
    <w:rsid w:val="005D36DC"/>
    <w:rsid w:val="005F48DE"/>
    <w:rsid w:val="005F7AA5"/>
    <w:rsid w:val="005F7E67"/>
    <w:rsid w:val="006136C1"/>
    <w:rsid w:val="006176D6"/>
    <w:rsid w:val="0062229F"/>
    <w:rsid w:val="006450AE"/>
    <w:rsid w:val="0065086A"/>
    <w:rsid w:val="00660A34"/>
    <w:rsid w:val="00663745"/>
    <w:rsid w:val="00667401"/>
    <w:rsid w:val="006743FA"/>
    <w:rsid w:val="006829B8"/>
    <w:rsid w:val="006863BC"/>
    <w:rsid w:val="00691720"/>
    <w:rsid w:val="006943F6"/>
    <w:rsid w:val="00696CDD"/>
    <w:rsid w:val="006A54F6"/>
    <w:rsid w:val="006A6F80"/>
    <w:rsid w:val="006C7136"/>
    <w:rsid w:val="006D3D49"/>
    <w:rsid w:val="006E412B"/>
    <w:rsid w:val="006F6735"/>
    <w:rsid w:val="00703859"/>
    <w:rsid w:val="0071119C"/>
    <w:rsid w:val="00722B8B"/>
    <w:rsid w:val="007247D3"/>
    <w:rsid w:val="0072737E"/>
    <w:rsid w:val="0075795B"/>
    <w:rsid w:val="0078364E"/>
    <w:rsid w:val="007939C5"/>
    <w:rsid w:val="007A0EB4"/>
    <w:rsid w:val="007B0276"/>
    <w:rsid w:val="007B1EA9"/>
    <w:rsid w:val="007C0881"/>
    <w:rsid w:val="007C1190"/>
    <w:rsid w:val="007C18E4"/>
    <w:rsid w:val="007D7A11"/>
    <w:rsid w:val="007E1B74"/>
    <w:rsid w:val="007E3AE5"/>
    <w:rsid w:val="007F418B"/>
    <w:rsid w:val="0080232F"/>
    <w:rsid w:val="008048E7"/>
    <w:rsid w:val="00807C70"/>
    <w:rsid w:val="0081675C"/>
    <w:rsid w:val="00831587"/>
    <w:rsid w:val="00843992"/>
    <w:rsid w:val="00845AB2"/>
    <w:rsid w:val="00846A5B"/>
    <w:rsid w:val="00851CAB"/>
    <w:rsid w:val="008525B7"/>
    <w:rsid w:val="0085734C"/>
    <w:rsid w:val="008678CB"/>
    <w:rsid w:val="00875EFE"/>
    <w:rsid w:val="00876151"/>
    <w:rsid w:val="008910F5"/>
    <w:rsid w:val="0089133A"/>
    <w:rsid w:val="00897233"/>
    <w:rsid w:val="008C3D1E"/>
    <w:rsid w:val="008D005A"/>
    <w:rsid w:val="008D5963"/>
    <w:rsid w:val="008E2BDA"/>
    <w:rsid w:val="008F3DFF"/>
    <w:rsid w:val="008F55BF"/>
    <w:rsid w:val="00932548"/>
    <w:rsid w:val="00943DCB"/>
    <w:rsid w:val="00946F41"/>
    <w:rsid w:val="00952AA5"/>
    <w:rsid w:val="00954E64"/>
    <w:rsid w:val="00956E4B"/>
    <w:rsid w:val="009622E9"/>
    <w:rsid w:val="00973096"/>
    <w:rsid w:val="00975792"/>
    <w:rsid w:val="00992065"/>
    <w:rsid w:val="00994D15"/>
    <w:rsid w:val="009A6B4E"/>
    <w:rsid w:val="009B1392"/>
    <w:rsid w:val="009B6D88"/>
    <w:rsid w:val="009F5BB7"/>
    <w:rsid w:val="00A03841"/>
    <w:rsid w:val="00A050E3"/>
    <w:rsid w:val="00A14705"/>
    <w:rsid w:val="00A22535"/>
    <w:rsid w:val="00A2299D"/>
    <w:rsid w:val="00A308F3"/>
    <w:rsid w:val="00A44C93"/>
    <w:rsid w:val="00A73912"/>
    <w:rsid w:val="00A80BAA"/>
    <w:rsid w:val="00AA3E2B"/>
    <w:rsid w:val="00AA52E5"/>
    <w:rsid w:val="00AB2CC3"/>
    <w:rsid w:val="00AB448C"/>
    <w:rsid w:val="00AB6B51"/>
    <w:rsid w:val="00AC7F0C"/>
    <w:rsid w:val="00AF159D"/>
    <w:rsid w:val="00B01CB1"/>
    <w:rsid w:val="00B01DB8"/>
    <w:rsid w:val="00B125C3"/>
    <w:rsid w:val="00B16F65"/>
    <w:rsid w:val="00B234AE"/>
    <w:rsid w:val="00B33698"/>
    <w:rsid w:val="00B352E7"/>
    <w:rsid w:val="00B372C0"/>
    <w:rsid w:val="00B5634D"/>
    <w:rsid w:val="00B610F2"/>
    <w:rsid w:val="00B641E8"/>
    <w:rsid w:val="00B64FFC"/>
    <w:rsid w:val="00B652EA"/>
    <w:rsid w:val="00B71BA7"/>
    <w:rsid w:val="00B8034E"/>
    <w:rsid w:val="00B84F65"/>
    <w:rsid w:val="00B86F41"/>
    <w:rsid w:val="00B91EE6"/>
    <w:rsid w:val="00BA50C5"/>
    <w:rsid w:val="00BC291F"/>
    <w:rsid w:val="00BD1764"/>
    <w:rsid w:val="00BE07AA"/>
    <w:rsid w:val="00BE0E6F"/>
    <w:rsid w:val="00BE3A18"/>
    <w:rsid w:val="00BE5A86"/>
    <w:rsid w:val="00BF042D"/>
    <w:rsid w:val="00BF1679"/>
    <w:rsid w:val="00BF1CE0"/>
    <w:rsid w:val="00BF581F"/>
    <w:rsid w:val="00C05D2D"/>
    <w:rsid w:val="00C067B2"/>
    <w:rsid w:val="00C077C1"/>
    <w:rsid w:val="00C15ABA"/>
    <w:rsid w:val="00C21D86"/>
    <w:rsid w:val="00C3096C"/>
    <w:rsid w:val="00C30E92"/>
    <w:rsid w:val="00C3325D"/>
    <w:rsid w:val="00C43883"/>
    <w:rsid w:val="00C45BDE"/>
    <w:rsid w:val="00C52128"/>
    <w:rsid w:val="00C56029"/>
    <w:rsid w:val="00C651F0"/>
    <w:rsid w:val="00C764B2"/>
    <w:rsid w:val="00C779E3"/>
    <w:rsid w:val="00C9292F"/>
    <w:rsid w:val="00CA72E0"/>
    <w:rsid w:val="00CA79AF"/>
    <w:rsid w:val="00CC0BD0"/>
    <w:rsid w:val="00CC3175"/>
    <w:rsid w:val="00D03349"/>
    <w:rsid w:val="00D13EDE"/>
    <w:rsid w:val="00D1422B"/>
    <w:rsid w:val="00D33B1D"/>
    <w:rsid w:val="00D34EEA"/>
    <w:rsid w:val="00D35D61"/>
    <w:rsid w:val="00D45DA1"/>
    <w:rsid w:val="00D528B9"/>
    <w:rsid w:val="00D56BE7"/>
    <w:rsid w:val="00D62D60"/>
    <w:rsid w:val="00D630EB"/>
    <w:rsid w:val="00D6349A"/>
    <w:rsid w:val="00D65886"/>
    <w:rsid w:val="00D65C9B"/>
    <w:rsid w:val="00D7132A"/>
    <w:rsid w:val="00D7155A"/>
    <w:rsid w:val="00D75770"/>
    <w:rsid w:val="00D83F2F"/>
    <w:rsid w:val="00D86325"/>
    <w:rsid w:val="00D941FF"/>
    <w:rsid w:val="00D942C8"/>
    <w:rsid w:val="00D96A56"/>
    <w:rsid w:val="00DA099C"/>
    <w:rsid w:val="00DB4F25"/>
    <w:rsid w:val="00DB5D60"/>
    <w:rsid w:val="00DD74E8"/>
    <w:rsid w:val="00DF156B"/>
    <w:rsid w:val="00E12B1D"/>
    <w:rsid w:val="00E217B5"/>
    <w:rsid w:val="00E32823"/>
    <w:rsid w:val="00E424BC"/>
    <w:rsid w:val="00E536CD"/>
    <w:rsid w:val="00E65A6C"/>
    <w:rsid w:val="00E67310"/>
    <w:rsid w:val="00E872F3"/>
    <w:rsid w:val="00E87F1B"/>
    <w:rsid w:val="00E92409"/>
    <w:rsid w:val="00E92468"/>
    <w:rsid w:val="00E94427"/>
    <w:rsid w:val="00EB2CDF"/>
    <w:rsid w:val="00EB67C2"/>
    <w:rsid w:val="00EC0C48"/>
    <w:rsid w:val="00EC73C8"/>
    <w:rsid w:val="00ED00BF"/>
    <w:rsid w:val="00EE7275"/>
    <w:rsid w:val="00F03F5B"/>
    <w:rsid w:val="00F17109"/>
    <w:rsid w:val="00F21B2C"/>
    <w:rsid w:val="00F227C7"/>
    <w:rsid w:val="00F22D22"/>
    <w:rsid w:val="00F24193"/>
    <w:rsid w:val="00F303DE"/>
    <w:rsid w:val="00F438E7"/>
    <w:rsid w:val="00F657A3"/>
    <w:rsid w:val="00F6699F"/>
    <w:rsid w:val="00F87978"/>
    <w:rsid w:val="00F91F67"/>
    <w:rsid w:val="00F9263F"/>
    <w:rsid w:val="00F9384F"/>
    <w:rsid w:val="00FA4E9F"/>
    <w:rsid w:val="00FB016D"/>
    <w:rsid w:val="00FB413B"/>
    <w:rsid w:val="00FC0683"/>
    <w:rsid w:val="00FE1980"/>
    <w:rsid w:val="00FE3227"/>
    <w:rsid w:val="00FE516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48"/>
  </w:style>
  <w:style w:type="paragraph" w:styleId="Ttulo2">
    <w:name w:val="heading 2"/>
    <w:basedOn w:val="Normal"/>
    <w:link w:val="Ttulo2Car"/>
    <w:uiPriority w:val="9"/>
    <w:qFormat/>
    <w:rsid w:val="00E92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92409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E9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E9240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2010-08-10T18:24:00Z</dcterms:created>
  <dcterms:modified xsi:type="dcterms:W3CDTF">2010-08-10T18:25:00Z</dcterms:modified>
</cp:coreProperties>
</file>