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00" w:type="dxa"/>
        <w:jc w:val="center"/>
        <w:tblCellSpacing w:w="15" w:type="dxa"/>
        <w:tblCellMar>
          <w:left w:w="0" w:type="dxa"/>
          <w:right w:w="0" w:type="dxa"/>
        </w:tblCellMar>
        <w:tblLook w:val="04A0"/>
      </w:tblPr>
      <w:tblGrid>
        <w:gridCol w:w="855"/>
        <w:gridCol w:w="8145"/>
      </w:tblGrid>
      <w:tr w:rsidR="004B51ED" w:rsidRPr="004B51ED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4B51ED" w:rsidRPr="004B51ED" w:rsidRDefault="004B51ED" w:rsidP="004B5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</w:p>
        </w:tc>
        <w:tc>
          <w:tcPr>
            <w:tcW w:w="0" w:type="auto"/>
            <w:vAlign w:val="center"/>
            <w:hideMark/>
          </w:tcPr>
          <w:p w:rsidR="004B51ED" w:rsidRPr="004B51ED" w:rsidRDefault="004B51ED" w:rsidP="004B5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4B51ED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</w:tr>
    </w:tbl>
    <w:p w:rsidR="004B51ED" w:rsidRPr="004B51ED" w:rsidRDefault="004B51ED" w:rsidP="004B51E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CR"/>
        </w:rPr>
      </w:pPr>
    </w:p>
    <w:tbl>
      <w:tblPr>
        <w:tblW w:w="9000" w:type="dxa"/>
        <w:jc w:val="center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605"/>
        <w:gridCol w:w="4605"/>
      </w:tblGrid>
      <w:tr w:rsidR="004B51ED" w:rsidRPr="004B51ED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4B51ED" w:rsidRPr="004B51ED" w:rsidRDefault="004B51ED" w:rsidP="004B5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CR"/>
              </w:rPr>
              <w:drawing>
                <wp:inline distT="0" distB="0" distL="0" distR="0">
                  <wp:extent cx="2095500" cy="1524000"/>
                  <wp:effectExtent l="19050" t="0" r="0" b="0"/>
                  <wp:docPr id="1" name="Imagen 1" descr="http://www.conozcacostarica.com/images/esquinas_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conozcacostarica.com/images/esquinas_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0" cy="152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B51ED" w:rsidRPr="004B51ED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4B51ED" w:rsidRPr="004B51ED" w:rsidRDefault="004B51ED" w:rsidP="004B5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4B51ED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</w:tr>
      <w:tr w:rsidR="004B51ED" w:rsidRPr="004B51ED">
        <w:trPr>
          <w:tblCellSpacing w:w="15" w:type="dxa"/>
          <w:jc w:val="center"/>
        </w:trPr>
        <w:tc>
          <w:tcPr>
            <w:tcW w:w="2500" w:type="pct"/>
            <w:vAlign w:val="center"/>
            <w:hideMark/>
          </w:tcPr>
          <w:p w:rsidR="004B51ED" w:rsidRPr="004B51ED" w:rsidRDefault="004B51ED" w:rsidP="004B51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4B51ED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Escondido, en la remota selva del Parque Nacional Piedras Blancas, en la parte sur de Costa Rica, y rodeado por miles de hectáreas de selva virgen, esta Esquinas </w:t>
            </w:r>
            <w:proofErr w:type="spellStart"/>
            <w:r w:rsidRPr="004B51ED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Rainforest</w:t>
            </w:r>
            <w:proofErr w:type="spellEnd"/>
            <w:r w:rsidRPr="004B51ED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 </w:t>
            </w:r>
            <w:proofErr w:type="spellStart"/>
            <w:r w:rsidRPr="004B51ED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Lodge</w:t>
            </w:r>
            <w:proofErr w:type="spellEnd"/>
            <w:r w:rsidRPr="004B51ED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. Este retiro fue diseñado por amantes de la naturaleza, deseando experimentar los sonidos y paisajes de la selva tropical en una atmosfera sin perturbar y de tranquilidad.</w:t>
            </w:r>
          </w:p>
        </w:tc>
        <w:tc>
          <w:tcPr>
            <w:tcW w:w="0" w:type="auto"/>
            <w:vAlign w:val="center"/>
            <w:hideMark/>
          </w:tcPr>
          <w:p w:rsidR="004B51ED" w:rsidRPr="004B51ED" w:rsidRDefault="004B51ED" w:rsidP="004B5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CR"/>
              </w:rPr>
              <w:drawing>
                <wp:inline distT="0" distB="0" distL="0" distR="0">
                  <wp:extent cx="2838450" cy="1876425"/>
                  <wp:effectExtent l="19050" t="0" r="0" b="0"/>
                  <wp:docPr id="2" name="Imagen 2" descr="http://www.conozcacostarica.com/images/esquinas_aerial_view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conozcacostarica.com/images/esquinas_aerial_view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8450" cy="1876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B51ED" w:rsidRPr="004B51ED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4B51ED" w:rsidRPr="004B51ED" w:rsidRDefault="004B51ED" w:rsidP="004B5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4B51ED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B51ED" w:rsidRPr="004B51ED" w:rsidRDefault="004B51ED" w:rsidP="004B5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4B51ED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</w:tr>
      <w:tr w:rsidR="004B51ED" w:rsidRPr="004B51ED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4B51ED" w:rsidRPr="004B51ED" w:rsidRDefault="004B51ED" w:rsidP="004B5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CR"/>
              </w:rPr>
              <w:drawing>
                <wp:inline distT="0" distB="0" distL="0" distR="0">
                  <wp:extent cx="2838450" cy="1885950"/>
                  <wp:effectExtent l="19050" t="0" r="0" b="0"/>
                  <wp:docPr id="3" name="Imagen 3" descr="http://www.conozcacostarica.com/images/esquinas_cabin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conozcacostarica.com/images/esquinas_cabin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8450" cy="1885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4B51ED" w:rsidRPr="004B51ED" w:rsidRDefault="004B51ED" w:rsidP="004B5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4B51ED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Este hotel está localizado cerca de la villa de La Gamba, a solo 5km de la carretera Interamericana y a 30 minutos de la pista de aterrizaje en Golfito. Esquinas </w:t>
            </w:r>
            <w:proofErr w:type="spellStart"/>
            <w:r w:rsidRPr="004B51ED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Lodge</w:t>
            </w:r>
            <w:proofErr w:type="spellEnd"/>
            <w:r w:rsidRPr="004B51ED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 es parte de un moderno proyecto, el cual combina naturaleza y conservación, investigación de la selva tropical y desarrollo comunitario. Abierto en 1994, el hotel fue financiado por el gobierno de Austria y tiene un fuerte compromiso con prácticas ambientalmente amigables y sostenibles.</w:t>
            </w:r>
          </w:p>
        </w:tc>
      </w:tr>
      <w:tr w:rsidR="004B51ED" w:rsidRPr="004B51ED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4B51ED" w:rsidRPr="004B51ED" w:rsidRDefault="004B51ED" w:rsidP="004B5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4B51ED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B51ED" w:rsidRPr="004B51ED" w:rsidRDefault="004B51ED" w:rsidP="004B5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4B51ED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</w:tr>
      <w:tr w:rsidR="004B51ED" w:rsidRPr="004B51ED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4B51ED" w:rsidRPr="004B51ED" w:rsidRDefault="004B51ED" w:rsidP="004B51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4B51ED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lastRenderedPageBreak/>
              <w:t xml:space="preserve">Todas las 14 habitaciones tienen baño privado con agua caliente, abanicos y pantallas en todas las ventanas, para un máximo de tres personas. Cada habitación está decorada con buen gusto, con materiales de mucho colorido, tejidos por los descendientes de las tribus </w:t>
            </w:r>
            <w:proofErr w:type="spellStart"/>
            <w:r w:rsidRPr="004B51ED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Guaymí</w:t>
            </w:r>
            <w:proofErr w:type="spellEnd"/>
            <w:r w:rsidRPr="004B51ED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 y Boruca, habitantes originales de estas tierras.</w:t>
            </w:r>
          </w:p>
          <w:p w:rsidR="004B51ED" w:rsidRPr="004B51ED" w:rsidRDefault="004B51ED" w:rsidP="004B51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4B51ED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Colibríes, pericos, tucanes, son algunas de las más de 300 especies que se encuentran aquí, frecuentando los árboles y flores que rodean los 7 </w:t>
            </w:r>
            <w:proofErr w:type="spellStart"/>
            <w:r w:rsidRPr="004B51ED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bungalows</w:t>
            </w:r>
            <w:proofErr w:type="spellEnd"/>
            <w:r w:rsidRPr="004B51ED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4B51ED" w:rsidRPr="004B51ED" w:rsidRDefault="004B51ED" w:rsidP="004B5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CR"/>
              </w:rPr>
              <w:drawing>
                <wp:inline distT="0" distB="0" distL="0" distR="0">
                  <wp:extent cx="2838450" cy="1857375"/>
                  <wp:effectExtent l="19050" t="0" r="0" b="0"/>
                  <wp:docPr id="4" name="Imagen 4" descr="http://www.conozcacostarica.com/images/esquinas_roo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conozcacostarica.com/images/esquinas_roo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8450" cy="1857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B51ED" w:rsidRPr="004B51ED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4B51ED" w:rsidRPr="004B51ED" w:rsidRDefault="004B51ED" w:rsidP="004B5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4B51ED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B51ED" w:rsidRPr="004B51ED" w:rsidRDefault="004B51ED" w:rsidP="004B5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4B51ED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</w:tr>
      <w:tr w:rsidR="004B51ED" w:rsidRPr="004B51ED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4B51ED" w:rsidRPr="004B51ED" w:rsidRDefault="004B51ED" w:rsidP="004B5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CR"/>
              </w:rPr>
              <w:drawing>
                <wp:inline distT="0" distB="0" distL="0" distR="0">
                  <wp:extent cx="2838450" cy="1857375"/>
                  <wp:effectExtent l="19050" t="0" r="0" b="0"/>
                  <wp:docPr id="5" name="Imagen 5" descr="http://www.conozcacostarica.com/images/esquinas_restauran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conozcacostarica.com/images/esquinas_restauran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8450" cy="1857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4B51ED" w:rsidRPr="004B51ED" w:rsidRDefault="004B51ED" w:rsidP="004B51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4B51ED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El restaurante sirve platillos típicos Costarricenses, preparados con productos orgánicos, de su propio jardín, típicos de la región, y pescado fresco del Golfo Dulce. Muchos de los platillos servidos incluyen vegetales y frutas que probablemente los huéspedes nunca antes hayan probado; todos los alimentos son preparados de forma individual y servidos en cada mesa.</w:t>
            </w:r>
          </w:p>
        </w:tc>
      </w:tr>
      <w:tr w:rsidR="004B51ED" w:rsidRPr="004B51ED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4B51ED" w:rsidRPr="004B51ED" w:rsidRDefault="004B51ED" w:rsidP="004B5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4B51ED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B51ED" w:rsidRPr="004B51ED" w:rsidRDefault="004B51ED" w:rsidP="004B5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4B51ED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</w:tr>
      <w:tr w:rsidR="004B51ED" w:rsidRPr="004B51ED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4B51ED" w:rsidRPr="004B51ED" w:rsidRDefault="004B51ED" w:rsidP="004B5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4B51ED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Un arroyo de aguas cristalinas fluye hacia la piscina en la propiedad, la cual mantiene una temperatura agradable todo el año. No hay necesidad de ruidosas bombas, filtros o cloro. Las 37 hectáreas en las cuales Esquinas </w:t>
            </w:r>
            <w:proofErr w:type="spellStart"/>
            <w:r w:rsidRPr="004B51ED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Rainforest</w:t>
            </w:r>
            <w:proofErr w:type="spellEnd"/>
            <w:r w:rsidRPr="004B51ED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 </w:t>
            </w:r>
            <w:proofErr w:type="spellStart"/>
            <w:r w:rsidRPr="004B51ED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Lodge</w:t>
            </w:r>
            <w:proofErr w:type="spellEnd"/>
            <w:r w:rsidRPr="004B51ED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 está situado, esta al final del valle, rodeado en tres direcciones por la selva del Parque Nacional Piedras Blancas. Esta ubicación única y privilegiada, atrae muchas de las aves y animales que habitan está área.</w:t>
            </w:r>
          </w:p>
        </w:tc>
        <w:tc>
          <w:tcPr>
            <w:tcW w:w="0" w:type="auto"/>
            <w:vAlign w:val="center"/>
            <w:hideMark/>
          </w:tcPr>
          <w:p w:rsidR="004B51ED" w:rsidRPr="004B51ED" w:rsidRDefault="004B51ED" w:rsidP="004B5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CR"/>
              </w:rPr>
              <w:drawing>
                <wp:inline distT="0" distB="0" distL="0" distR="0">
                  <wp:extent cx="2838450" cy="1885950"/>
                  <wp:effectExtent l="19050" t="0" r="0" b="0"/>
                  <wp:docPr id="6" name="Imagen 6" descr="http://www.conozcacostarica.com/images/esquinas_poo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conozcacostarica.com/images/esquinas_poo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8450" cy="1885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B51ED" w:rsidRPr="004B51ED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4B51ED" w:rsidRPr="004B51ED" w:rsidRDefault="004B51ED" w:rsidP="004B5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4B51ED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B51ED" w:rsidRPr="004B51ED" w:rsidRDefault="004B51ED" w:rsidP="004B5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4B51ED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</w:tr>
      <w:tr w:rsidR="004B51ED" w:rsidRPr="004B51ED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4B51ED" w:rsidRPr="004B51ED" w:rsidRDefault="004B51ED" w:rsidP="004B51ED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rebuchet MS" w:eastAsia="Times New Roman" w:hAnsi="Trebuchet MS" w:cs="Times New Roman"/>
                <w:b/>
                <w:bCs/>
                <w:kern w:val="36"/>
                <w:sz w:val="45"/>
                <w:szCs w:val="45"/>
                <w:lang w:eastAsia="es-CR"/>
              </w:rPr>
            </w:pPr>
            <w:r w:rsidRPr="004B51ED">
              <w:rPr>
                <w:rFonts w:ascii="Trebuchet MS" w:eastAsia="Times New Roman" w:hAnsi="Trebuchet MS" w:cs="Times New Roman"/>
                <w:b/>
                <w:bCs/>
                <w:color w:val="006699"/>
                <w:kern w:val="36"/>
                <w:sz w:val="45"/>
                <w:szCs w:val="45"/>
                <w:lang w:eastAsia="es-CR"/>
              </w:rPr>
              <w:t>Tarifas 2010</w:t>
            </w:r>
          </w:p>
          <w:tbl>
            <w:tblPr>
              <w:tblW w:w="4250" w:type="pct"/>
              <w:jc w:val="center"/>
              <w:tblCellSpacing w:w="7" w:type="dxa"/>
              <w:shd w:val="clear" w:color="auto" w:fill="CCCC99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/>
            </w:tblPr>
            <w:tblGrid>
              <w:gridCol w:w="2860"/>
              <w:gridCol w:w="2852"/>
              <w:gridCol w:w="2015"/>
            </w:tblGrid>
            <w:tr w:rsidR="004B51ED" w:rsidRPr="004B51ED">
              <w:trPr>
                <w:tblCellSpacing w:w="7" w:type="dxa"/>
                <w:jc w:val="center"/>
              </w:trPr>
              <w:tc>
                <w:tcPr>
                  <w:tcW w:w="0" w:type="auto"/>
                  <w:gridSpan w:val="3"/>
                  <w:shd w:val="clear" w:color="auto" w:fill="006699"/>
                  <w:vAlign w:val="center"/>
                  <w:hideMark/>
                </w:tcPr>
                <w:p w:rsidR="004B51ED" w:rsidRPr="004B51ED" w:rsidRDefault="004B51ED" w:rsidP="004B51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4B51ED">
                    <w:rPr>
                      <w:rFonts w:ascii="Verdana" w:eastAsia="Times New Roman" w:hAnsi="Verdana" w:cs="Times New Roman"/>
                      <w:b/>
                      <w:bCs/>
                      <w:color w:val="FFFFFF"/>
                      <w:sz w:val="20"/>
                      <w:lang w:eastAsia="es-CR"/>
                    </w:rPr>
                    <w:t>Temporada Alta</w:t>
                  </w:r>
                  <w:r w:rsidRPr="004B51ED">
                    <w:rPr>
                      <w:rFonts w:ascii="Verdana" w:eastAsia="Times New Roman" w:hAnsi="Verdana" w:cs="Times New Roman"/>
                      <w:color w:val="FFFFFF"/>
                      <w:sz w:val="20"/>
                      <w:szCs w:val="20"/>
                      <w:lang w:eastAsia="es-CR"/>
                    </w:rPr>
                    <w:t xml:space="preserve"> (Noviembre 01, 2009 - Abril 30, 2010)</w:t>
                  </w:r>
                </w:p>
              </w:tc>
            </w:tr>
            <w:tr w:rsidR="004B51ED" w:rsidRPr="004B51ED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0082BF"/>
                  <w:vAlign w:val="center"/>
                  <w:hideMark/>
                </w:tcPr>
                <w:p w:rsidR="004B51ED" w:rsidRPr="004B51ED" w:rsidRDefault="004B51ED" w:rsidP="004B51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proofErr w:type="spellStart"/>
                  <w:r w:rsidRPr="004B51ED">
                    <w:rPr>
                      <w:rFonts w:ascii="Verdana" w:eastAsia="Times New Roman" w:hAnsi="Verdana" w:cs="Times New Roman"/>
                      <w:b/>
                      <w:bCs/>
                      <w:color w:val="FFFFFF"/>
                      <w:sz w:val="20"/>
                      <w:lang w:eastAsia="es-CR"/>
                    </w:rPr>
                    <w:t>Ocupanción</w:t>
                  </w:r>
                  <w:proofErr w:type="spellEnd"/>
                  <w:r w:rsidRPr="004B51ED">
                    <w:rPr>
                      <w:rFonts w:ascii="Verdana" w:eastAsia="Times New Roman" w:hAnsi="Verdana" w:cs="Times New Roman"/>
                      <w:color w:val="FFFFFF"/>
                      <w:sz w:val="20"/>
                      <w:szCs w:val="20"/>
                      <w:lang w:eastAsia="es-CR"/>
                    </w:rPr>
                    <w:t xml:space="preserve"> </w:t>
                  </w:r>
                </w:p>
              </w:tc>
              <w:tc>
                <w:tcPr>
                  <w:tcW w:w="1850" w:type="pct"/>
                  <w:shd w:val="clear" w:color="auto" w:fill="0082BF"/>
                  <w:vAlign w:val="center"/>
                  <w:hideMark/>
                </w:tcPr>
                <w:p w:rsidR="004B51ED" w:rsidRPr="004B51ED" w:rsidRDefault="004B51ED" w:rsidP="004B51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4B51ED">
                    <w:rPr>
                      <w:rFonts w:ascii="Verdana" w:eastAsia="Times New Roman" w:hAnsi="Verdana" w:cs="Times New Roman"/>
                      <w:b/>
                      <w:bCs/>
                      <w:color w:val="FFFFFF"/>
                      <w:sz w:val="20"/>
                      <w:lang w:eastAsia="es-CR"/>
                    </w:rPr>
                    <w:t>Individual</w:t>
                  </w:r>
                  <w:r w:rsidRPr="004B51ED">
                    <w:rPr>
                      <w:rFonts w:ascii="Verdana" w:eastAsia="Times New Roman" w:hAnsi="Verdana" w:cs="Times New Roman"/>
                      <w:color w:val="FFFFFF"/>
                      <w:sz w:val="20"/>
                      <w:szCs w:val="20"/>
                      <w:lang w:eastAsia="es-CR"/>
                    </w:rPr>
                    <w:t xml:space="preserve"> </w:t>
                  </w:r>
                </w:p>
              </w:tc>
              <w:tc>
                <w:tcPr>
                  <w:tcW w:w="1300" w:type="pct"/>
                  <w:shd w:val="clear" w:color="auto" w:fill="0082BF"/>
                  <w:vAlign w:val="center"/>
                  <w:hideMark/>
                </w:tcPr>
                <w:p w:rsidR="004B51ED" w:rsidRPr="004B51ED" w:rsidRDefault="004B51ED" w:rsidP="004B51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4B51ED">
                    <w:rPr>
                      <w:rFonts w:ascii="Verdana" w:eastAsia="Times New Roman" w:hAnsi="Verdana" w:cs="Times New Roman"/>
                      <w:b/>
                      <w:bCs/>
                      <w:color w:val="FFFFFF"/>
                      <w:sz w:val="20"/>
                      <w:lang w:eastAsia="es-CR"/>
                    </w:rPr>
                    <w:t>Grupos</w:t>
                  </w:r>
                  <w:r w:rsidRPr="004B51ED">
                    <w:rPr>
                      <w:rFonts w:ascii="Verdana" w:eastAsia="Times New Roman" w:hAnsi="Verdana" w:cs="Times New Roman"/>
                      <w:color w:val="FFFFFF"/>
                      <w:sz w:val="20"/>
                      <w:szCs w:val="20"/>
                      <w:lang w:eastAsia="es-CR"/>
                    </w:rPr>
                    <w:t xml:space="preserve"> </w:t>
                  </w:r>
                </w:p>
              </w:tc>
            </w:tr>
            <w:tr w:rsidR="004B51ED" w:rsidRPr="004B51ED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B51ED" w:rsidRPr="004B51ED" w:rsidRDefault="004B51ED" w:rsidP="004B51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4B51ED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es-CR"/>
                    </w:rPr>
                    <w:t>Sencilla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B51ED" w:rsidRPr="004B51ED" w:rsidRDefault="004B51ED" w:rsidP="004B51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4B51E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$143.00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B51ED" w:rsidRPr="004B51ED" w:rsidRDefault="004B51ED" w:rsidP="004B51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4B51E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$137.00</w:t>
                  </w:r>
                </w:p>
              </w:tc>
            </w:tr>
            <w:tr w:rsidR="004B51ED" w:rsidRPr="004B51ED">
              <w:trPr>
                <w:tblCellSpacing w:w="7" w:type="dxa"/>
                <w:jc w:val="center"/>
              </w:trPr>
              <w:tc>
                <w:tcPr>
                  <w:tcW w:w="1850" w:type="pct"/>
                  <w:shd w:val="clear" w:color="auto" w:fill="FFFFFF"/>
                  <w:vAlign w:val="center"/>
                  <w:hideMark/>
                </w:tcPr>
                <w:p w:rsidR="004B51ED" w:rsidRPr="004B51ED" w:rsidRDefault="004B51ED" w:rsidP="004B51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4B51ED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es-CR"/>
                    </w:rPr>
                    <w:t>Doble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B51ED" w:rsidRPr="004B51ED" w:rsidRDefault="004B51ED" w:rsidP="004B51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4B51E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$113.00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B51ED" w:rsidRPr="004B51ED" w:rsidRDefault="004B51ED" w:rsidP="004B51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4B51E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$108.00</w:t>
                  </w:r>
                </w:p>
              </w:tc>
            </w:tr>
            <w:tr w:rsidR="004B51ED" w:rsidRPr="004B51ED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B51ED" w:rsidRPr="004B51ED" w:rsidRDefault="004B51ED" w:rsidP="004B51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4B51ED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es-CR"/>
                    </w:rPr>
                    <w:lastRenderedPageBreak/>
                    <w:t>Triple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B51ED" w:rsidRPr="004B51ED" w:rsidRDefault="004B51ED" w:rsidP="004B51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4B51E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$93.00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B51ED" w:rsidRPr="004B51ED" w:rsidRDefault="004B51ED" w:rsidP="004B51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4B51E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$89.00</w:t>
                  </w:r>
                </w:p>
              </w:tc>
            </w:tr>
          </w:tbl>
          <w:p w:rsidR="004B51ED" w:rsidRPr="004B51ED" w:rsidRDefault="004B51ED" w:rsidP="004B5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</w:p>
          <w:tbl>
            <w:tblPr>
              <w:tblW w:w="4250" w:type="pct"/>
              <w:jc w:val="center"/>
              <w:tblCellSpacing w:w="7" w:type="dxa"/>
              <w:shd w:val="clear" w:color="auto" w:fill="CCCC99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/>
            </w:tblPr>
            <w:tblGrid>
              <w:gridCol w:w="3054"/>
              <w:gridCol w:w="2672"/>
              <w:gridCol w:w="2001"/>
            </w:tblGrid>
            <w:tr w:rsidR="004B51ED" w:rsidRPr="004B51ED">
              <w:trPr>
                <w:tblCellSpacing w:w="7" w:type="dxa"/>
                <w:jc w:val="center"/>
              </w:trPr>
              <w:tc>
                <w:tcPr>
                  <w:tcW w:w="0" w:type="auto"/>
                  <w:gridSpan w:val="3"/>
                  <w:shd w:val="clear" w:color="auto" w:fill="008000"/>
                  <w:vAlign w:val="center"/>
                  <w:hideMark/>
                </w:tcPr>
                <w:p w:rsidR="004B51ED" w:rsidRPr="004B51ED" w:rsidRDefault="004B51ED" w:rsidP="004B51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4B51ED">
                    <w:rPr>
                      <w:rFonts w:ascii="Verdana" w:eastAsia="Times New Roman" w:hAnsi="Verdana" w:cs="Times New Roman"/>
                      <w:b/>
                      <w:bCs/>
                      <w:color w:val="FFFFFF"/>
                      <w:sz w:val="20"/>
                      <w:lang w:eastAsia="es-CR"/>
                    </w:rPr>
                    <w:t>Temporada Verde</w:t>
                  </w:r>
                  <w:r w:rsidRPr="004B51ED">
                    <w:rPr>
                      <w:rFonts w:ascii="Verdana" w:eastAsia="Times New Roman" w:hAnsi="Verdana" w:cs="Times New Roman"/>
                      <w:color w:val="FFFFFF"/>
                      <w:sz w:val="20"/>
                      <w:szCs w:val="20"/>
                      <w:lang w:eastAsia="es-CR"/>
                    </w:rPr>
                    <w:t xml:space="preserve"> (Mayo 01, 2010 - Octubre 31, 2010)</w:t>
                  </w:r>
                </w:p>
              </w:tc>
            </w:tr>
            <w:tr w:rsidR="004B51ED" w:rsidRPr="004B51ED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00AA00"/>
                  <w:vAlign w:val="center"/>
                  <w:hideMark/>
                </w:tcPr>
                <w:p w:rsidR="004B51ED" w:rsidRPr="004B51ED" w:rsidRDefault="004B51ED" w:rsidP="004B51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proofErr w:type="spellStart"/>
                  <w:r w:rsidRPr="004B51ED">
                    <w:rPr>
                      <w:rFonts w:ascii="Verdana" w:eastAsia="Times New Roman" w:hAnsi="Verdana" w:cs="Times New Roman"/>
                      <w:b/>
                      <w:bCs/>
                      <w:color w:val="FFFFFF"/>
                      <w:sz w:val="20"/>
                      <w:lang w:eastAsia="es-CR"/>
                    </w:rPr>
                    <w:t>Ocupanción</w:t>
                  </w:r>
                  <w:proofErr w:type="spellEnd"/>
                </w:p>
              </w:tc>
              <w:tc>
                <w:tcPr>
                  <w:tcW w:w="0" w:type="auto"/>
                  <w:shd w:val="clear" w:color="auto" w:fill="00AA00"/>
                  <w:vAlign w:val="center"/>
                  <w:hideMark/>
                </w:tcPr>
                <w:p w:rsidR="004B51ED" w:rsidRPr="004B51ED" w:rsidRDefault="004B51ED" w:rsidP="004B51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4B51ED">
                    <w:rPr>
                      <w:rFonts w:ascii="Verdana" w:eastAsia="Times New Roman" w:hAnsi="Verdana" w:cs="Times New Roman"/>
                      <w:b/>
                      <w:bCs/>
                      <w:color w:val="FFFFFF"/>
                      <w:sz w:val="20"/>
                      <w:lang w:eastAsia="es-CR"/>
                    </w:rPr>
                    <w:t>Individual</w:t>
                  </w:r>
                  <w:r w:rsidRPr="004B51ED">
                    <w:rPr>
                      <w:rFonts w:ascii="Verdana" w:eastAsia="Times New Roman" w:hAnsi="Verdana" w:cs="Times New Roman"/>
                      <w:color w:val="FFFFFF"/>
                      <w:sz w:val="20"/>
                      <w:szCs w:val="20"/>
                      <w:lang w:eastAsia="es-CR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00AA00"/>
                  <w:vAlign w:val="center"/>
                  <w:hideMark/>
                </w:tcPr>
                <w:p w:rsidR="004B51ED" w:rsidRPr="004B51ED" w:rsidRDefault="004B51ED" w:rsidP="004B51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4B51ED">
                    <w:rPr>
                      <w:rFonts w:ascii="Verdana" w:eastAsia="Times New Roman" w:hAnsi="Verdana" w:cs="Times New Roman"/>
                      <w:b/>
                      <w:bCs/>
                      <w:color w:val="FFFFFF"/>
                      <w:sz w:val="20"/>
                      <w:lang w:eastAsia="es-CR"/>
                    </w:rPr>
                    <w:t>Grupos</w:t>
                  </w:r>
                </w:p>
              </w:tc>
            </w:tr>
            <w:tr w:rsidR="004B51ED" w:rsidRPr="004B51ED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B51ED" w:rsidRPr="004B51ED" w:rsidRDefault="004B51ED" w:rsidP="004B51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4B51ED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es-CR"/>
                    </w:rPr>
                    <w:t>Sencilla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B51ED" w:rsidRPr="004B51ED" w:rsidRDefault="004B51ED" w:rsidP="004B51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4B51E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$122.00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B51ED" w:rsidRPr="004B51ED" w:rsidRDefault="004B51ED" w:rsidP="004B51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4B51E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$117.00</w:t>
                  </w:r>
                </w:p>
              </w:tc>
            </w:tr>
            <w:tr w:rsidR="004B51ED" w:rsidRPr="004B51ED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B51ED" w:rsidRPr="004B51ED" w:rsidRDefault="004B51ED" w:rsidP="004B51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4B51ED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es-CR"/>
                    </w:rPr>
                    <w:t>Doble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B51ED" w:rsidRPr="004B51ED" w:rsidRDefault="004B51ED" w:rsidP="004B51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4B51E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$93.00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B51ED" w:rsidRPr="004B51ED" w:rsidRDefault="004B51ED" w:rsidP="004B51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4B51E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$89.00</w:t>
                  </w:r>
                </w:p>
              </w:tc>
            </w:tr>
            <w:tr w:rsidR="004B51ED" w:rsidRPr="004B51ED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B51ED" w:rsidRPr="004B51ED" w:rsidRDefault="004B51ED" w:rsidP="004B51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4B51ED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es-CR"/>
                    </w:rPr>
                    <w:t>Triple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B51ED" w:rsidRPr="004B51ED" w:rsidRDefault="004B51ED" w:rsidP="004B51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4B51E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$74.00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B51ED" w:rsidRPr="004B51ED" w:rsidRDefault="004B51ED" w:rsidP="004B51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4B51E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$69.00</w:t>
                  </w:r>
                </w:p>
              </w:tc>
            </w:tr>
          </w:tbl>
          <w:p w:rsidR="004B51ED" w:rsidRPr="004B51ED" w:rsidRDefault="004B51ED" w:rsidP="004B51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4B51ED">
              <w:rPr>
                <w:rFonts w:ascii="Verdana" w:eastAsia="Times New Roman" w:hAnsi="Verdana" w:cs="Times New Roman"/>
                <w:b/>
                <w:bCs/>
                <w:color w:val="990000"/>
                <w:sz w:val="20"/>
                <w:lang w:eastAsia="es-CR"/>
              </w:rPr>
              <w:t>NOTAS:</w:t>
            </w:r>
          </w:p>
          <w:p w:rsidR="004B51ED" w:rsidRPr="004B51ED" w:rsidRDefault="004B51ED" w:rsidP="004B51ED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4B51ED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Las tarifas son por persona por noche</w:t>
            </w:r>
            <w:r w:rsidRPr="004B51ED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 xml:space="preserve"> </w:t>
            </w:r>
          </w:p>
          <w:p w:rsidR="004B51ED" w:rsidRPr="004B51ED" w:rsidRDefault="004B51ED" w:rsidP="004B51ED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4B51ED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Las tarifas incluyen los impuestos (13%) y tres alimentos al día</w:t>
            </w:r>
            <w:r w:rsidRPr="004B51ED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 xml:space="preserve"> </w:t>
            </w:r>
          </w:p>
          <w:p w:rsidR="004B51ED" w:rsidRPr="004B51ED" w:rsidRDefault="004B51ED" w:rsidP="004B51ED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4B51ED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Vuelo redondo San José - Golfito aproximadamente $200</w:t>
            </w:r>
            <w:r w:rsidRPr="004B51ED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 xml:space="preserve"> </w:t>
            </w:r>
          </w:p>
          <w:p w:rsidR="004B51ED" w:rsidRPr="004B51ED" w:rsidRDefault="004B51ED" w:rsidP="004B51ED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4B51ED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Niños de 0 a 4 años de edad sin cargo compartiendo la habitación con sus padres</w:t>
            </w:r>
            <w:r w:rsidRPr="004B51ED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 xml:space="preserve"> </w:t>
            </w:r>
          </w:p>
          <w:p w:rsidR="004B51ED" w:rsidRPr="004B51ED" w:rsidRDefault="004B51ED" w:rsidP="004B51ED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4B51ED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Niños de 5 a 12 años de edad , 35% de la tarifa de un adulto, compartiendo la habitación con sus padres</w:t>
            </w:r>
            <w:r w:rsidRPr="004B51ED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 xml:space="preserve"> </w:t>
            </w:r>
          </w:p>
        </w:tc>
      </w:tr>
      <w:tr w:rsidR="004B51ED" w:rsidRPr="004B51ED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4B51ED" w:rsidRPr="004B51ED" w:rsidRDefault="004B51ED" w:rsidP="004B51ED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rebuchet MS" w:eastAsia="Times New Roman" w:hAnsi="Trebuchet MS" w:cs="Times New Roman"/>
                <w:b/>
                <w:bCs/>
                <w:kern w:val="36"/>
                <w:sz w:val="45"/>
                <w:szCs w:val="45"/>
                <w:lang w:eastAsia="es-CR"/>
              </w:rPr>
            </w:pPr>
            <w:r w:rsidRPr="004B51ED">
              <w:rPr>
                <w:rFonts w:ascii="Trebuchet MS" w:eastAsia="Times New Roman" w:hAnsi="Trebuchet MS" w:cs="Times New Roman"/>
                <w:b/>
                <w:bCs/>
                <w:color w:val="006699"/>
                <w:kern w:val="36"/>
                <w:sz w:val="45"/>
                <w:szCs w:val="45"/>
                <w:lang w:eastAsia="es-CR"/>
              </w:rPr>
              <w:lastRenderedPageBreak/>
              <w:t>Tarifas 2011</w:t>
            </w:r>
          </w:p>
          <w:tbl>
            <w:tblPr>
              <w:tblW w:w="4250" w:type="pct"/>
              <w:jc w:val="center"/>
              <w:tblCellSpacing w:w="7" w:type="dxa"/>
              <w:shd w:val="clear" w:color="auto" w:fill="CCCC99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/>
            </w:tblPr>
            <w:tblGrid>
              <w:gridCol w:w="2860"/>
              <w:gridCol w:w="2852"/>
              <w:gridCol w:w="2015"/>
            </w:tblGrid>
            <w:tr w:rsidR="004B51ED" w:rsidRPr="004B51ED">
              <w:trPr>
                <w:tblCellSpacing w:w="7" w:type="dxa"/>
                <w:jc w:val="center"/>
              </w:trPr>
              <w:tc>
                <w:tcPr>
                  <w:tcW w:w="0" w:type="auto"/>
                  <w:gridSpan w:val="3"/>
                  <w:shd w:val="clear" w:color="auto" w:fill="006699"/>
                  <w:vAlign w:val="center"/>
                  <w:hideMark/>
                </w:tcPr>
                <w:p w:rsidR="004B51ED" w:rsidRPr="004B51ED" w:rsidRDefault="004B51ED" w:rsidP="004B51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4B51ED">
                    <w:rPr>
                      <w:rFonts w:ascii="Verdana" w:eastAsia="Times New Roman" w:hAnsi="Verdana" w:cs="Times New Roman"/>
                      <w:b/>
                      <w:bCs/>
                      <w:color w:val="FFFFFF"/>
                      <w:sz w:val="20"/>
                      <w:lang w:eastAsia="es-CR"/>
                    </w:rPr>
                    <w:t>Temporada Alta</w:t>
                  </w:r>
                  <w:r w:rsidRPr="004B51ED">
                    <w:rPr>
                      <w:rFonts w:ascii="Verdana" w:eastAsia="Times New Roman" w:hAnsi="Verdana" w:cs="Times New Roman"/>
                      <w:color w:val="FFFFFF"/>
                      <w:sz w:val="20"/>
                      <w:szCs w:val="20"/>
                      <w:lang w:eastAsia="es-CR"/>
                    </w:rPr>
                    <w:t xml:space="preserve"> (Noviembre 01, 2010 - Abril 30, 2011)</w:t>
                  </w:r>
                </w:p>
              </w:tc>
            </w:tr>
            <w:tr w:rsidR="004B51ED" w:rsidRPr="004B51ED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0082BF"/>
                  <w:vAlign w:val="center"/>
                  <w:hideMark/>
                </w:tcPr>
                <w:p w:rsidR="004B51ED" w:rsidRPr="004B51ED" w:rsidRDefault="004B51ED" w:rsidP="004B51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proofErr w:type="spellStart"/>
                  <w:r w:rsidRPr="004B51ED">
                    <w:rPr>
                      <w:rFonts w:ascii="Verdana" w:eastAsia="Times New Roman" w:hAnsi="Verdana" w:cs="Times New Roman"/>
                      <w:b/>
                      <w:bCs/>
                      <w:color w:val="FFFFFF"/>
                      <w:sz w:val="20"/>
                      <w:lang w:eastAsia="es-CR"/>
                    </w:rPr>
                    <w:t>Ocupanción</w:t>
                  </w:r>
                  <w:proofErr w:type="spellEnd"/>
                  <w:r w:rsidRPr="004B51ED">
                    <w:rPr>
                      <w:rFonts w:ascii="Verdana" w:eastAsia="Times New Roman" w:hAnsi="Verdana" w:cs="Times New Roman"/>
                      <w:color w:val="FFFFFF"/>
                      <w:sz w:val="20"/>
                      <w:szCs w:val="20"/>
                      <w:lang w:eastAsia="es-CR"/>
                    </w:rPr>
                    <w:t xml:space="preserve"> </w:t>
                  </w:r>
                </w:p>
              </w:tc>
              <w:tc>
                <w:tcPr>
                  <w:tcW w:w="1850" w:type="pct"/>
                  <w:shd w:val="clear" w:color="auto" w:fill="0082BF"/>
                  <w:vAlign w:val="center"/>
                  <w:hideMark/>
                </w:tcPr>
                <w:p w:rsidR="004B51ED" w:rsidRPr="004B51ED" w:rsidRDefault="004B51ED" w:rsidP="004B51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4B51ED">
                    <w:rPr>
                      <w:rFonts w:ascii="Verdana" w:eastAsia="Times New Roman" w:hAnsi="Verdana" w:cs="Times New Roman"/>
                      <w:b/>
                      <w:bCs/>
                      <w:color w:val="FFFFFF"/>
                      <w:sz w:val="20"/>
                      <w:lang w:eastAsia="es-CR"/>
                    </w:rPr>
                    <w:t>Individual</w:t>
                  </w:r>
                  <w:r w:rsidRPr="004B51ED">
                    <w:rPr>
                      <w:rFonts w:ascii="Verdana" w:eastAsia="Times New Roman" w:hAnsi="Verdana" w:cs="Times New Roman"/>
                      <w:color w:val="FFFFFF"/>
                      <w:sz w:val="20"/>
                      <w:szCs w:val="20"/>
                      <w:lang w:eastAsia="es-CR"/>
                    </w:rPr>
                    <w:t xml:space="preserve"> </w:t>
                  </w:r>
                </w:p>
              </w:tc>
              <w:tc>
                <w:tcPr>
                  <w:tcW w:w="1300" w:type="pct"/>
                  <w:shd w:val="clear" w:color="auto" w:fill="0082BF"/>
                  <w:vAlign w:val="center"/>
                  <w:hideMark/>
                </w:tcPr>
                <w:p w:rsidR="004B51ED" w:rsidRPr="004B51ED" w:rsidRDefault="004B51ED" w:rsidP="004B51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4B51ED">
                    <w:rPr>
                      <w:rFonts w:ascii="Verdana" w:eastAsia="Times New Roman" w:hAnsi="Verdana" w:cs="Times New Roman"/>
                      <w:b/>
                      <w:bCs/>
                      <w:color w:val="FFFFFF"/>
                      <w:sz w:val="20"/>
                      <w:lang w:eastAsia="es-CR"/>
                    </w:rPr>
                    <w:t>Grupos</w:t>
                  </w:r>
                  <w:r w:rsidRPr="004B51ED">
                    <w:rPr>
                      <w:rFonts w:ascii="Verdana" w:eastAsia="Times New Roman" w:hAnsi="Verdana" w:cs="Times New Roman"/>
                      <w:color w:val="FFFFFF"/>
                      <w:sz w:val="20"/>
                      <w:szCs w:val="20"/>
                      <w:lang w:eastAsia="es-CR"/>
                    </w:rPr>
                    <w:t xml:space="preserve"> </w:t>
                  </w:r>
                </w:p>
              </w:tc>
            </w:tr>
            <w:tr w:rsidR="004B51ED" w:rsidRPr="004B51ED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B51ED" w:rsidRPr="004B51ED" w:rsidRDefault="004B51ED" w:rsidP="004B51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4B51ED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es-CR"/>
                    </w:rPr>
                    <w:t>Sencilla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B51ED" w:rsidRPr="004B51ED" w:rsidRDefault="004B51ED" w:rsidP="004B51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4B51E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$150.00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B51ED" w:rsidRPr="004B51ED" w:rsidRDefault="004B51ED" w:rsidP="004B51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4B51E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$145.00</w:t>
                  </w:r>
                </w:p>
              </w:tc>
            </w:tr>
            <w:tr w:rsidR="004B51ED" w:rsidRPr="004B51ED">
              <w:trPr>
                <w:tblCellSpacing w:w="7" w:type="dxa"/>
                <w:jc w:val="center"/>
              </w:trPr>
              <w:tc>
                <w:tcPr>
                  <w:tcW w:w="1850" w:type="pct"/>
                  <w:shd w:val="clear" w:color="auto" w:fill="FFFFFF"/>
                  <w:vAlign w:val="center"/>
                  <w:hideMark/>
                </w:tcPr>
                <w:p w:rsidR="004B51ED" w:rsidRPr="004B51ED" w:rsidRDefault="004B51ED" w:rsidP="004B51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4B51ED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es-CR"/>
                    </w:rPr>
                    <w:t>Doble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B51ED" w:rsidRPr="004B51ED" w:rsidRDefault="004B51ED" w:rsidP="004B51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4B51E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$120.00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B51ED" w:rsidRPr="004B51ED" w:rsidRDefault="004B51ED" w:rsidP="004B51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4B51E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$115.00</w:t>
                  </w:r>
                </w:p>
              </w:tc>
            </w:tr>
            <w:tr w:rsidR="004B51ED" w:rsidRPr="004B51ED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B51ED" w:rsidRPr="004B51ED" w:rsidRDefault="004B51ED" w:rsidP="004B51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4B51ED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es-CR"/>
                    </w:rPr>
                    <w:t>Triple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B51ED" w:rsidRPr="004B51ED" w:rsidRDefault="004B51ED" w:rsidP="004B51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4B51E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$100.00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B51ED" w:rsidRPr="004B51ED" w:rsidRDefault="004B51ED" w:rsidP="004B51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4B51E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$95.00</w:t>
                  </w:r>
                </w:p>
              </w:tc>
            </w:tr>
          </w:tbl>
          <w:p w:rsidR="004B51ED" w:rsidRPr="004B51ED" w:rsidRDefault="004B51ED" w:rsidP="004B5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</w:p>
          <w:tbl>
            <w:tblPr>
              <w:tblW w:w="4250" w:type="pct"/>
              <w:jc w:val="center"/>
              <w:tblCellSpacing w:w="7" w:type="dxa"/>
              <w:shd w:val="clear" w:color="auto" w:fill="CCCC99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/>
            </w:tblPr>
            <w:tblGrid>
              <w:gridCol w:w="3054"/>
              <w:gridCol w:w="2672"/>
              <w:gridCol w:w="2001"/>
            </w:tblGrid>
            <w:tr w:rsidR="004B51ED" w:rsidRPr="004B51ED">
              <w:trPr>
                <w:tblCellSpacing w:w="7" w:type="dxa"/>
                <w:jc w:val="center"/>
              </w:trPr>
              <w:tc>
                <w:tcPr>
                  <w:tcW w:w="0" w:type="auto"/>
                  <w:gridSpan w:val="3"/>
                  <w:shd w:val="clear" w:color="auto" w:fill="008000"/>
                  <w:vAlign w:val="center"/>
                  <w:hideMark/>
                </w:tcPr>
                <w:p w:rsidR="004B51ED" w:rsidRPr="004B51ED" w:rsidRDefault="004B51ED" w:rsidP="004B51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4B51ED">
                    <w:rPr>
                      <w:rFonts w:ascii="Verdana" w:eastAsia="Times New Roman" w:hAnsi="Verdana" w:cs="Times New Roman"/>
                      <w:b/>
                      <w:bCs/>
                      <w:color w:val="FFFFFF"/>
                      <w:sz w:val="20"/>
                      <w:lang w:eastAsia="es-CR"/>
                    </w:rPr>
                    <w:t>Temporada Verde</w:t>
                  </w:r>
                  <w:r w:rsidRPr="004B51ED">
                    <w:rPr>
                      <w:rFonts w:ascii="Verdana" w:eastAsia="Times New Roman" w:hAnsi="Verdana" w:cs="Times New Roman"/>
                      <w:color w:val="FFFFFF"/>
                      <w:sz w:val="20"/>
                      <w:szCs w:val="20"/>
                      <w:lang w:eastAsia="es-CR"/>
                    </w:rPr>
                    <w:t xml:space="preserve"> (Mayo 01, 2011 - Octubre 31, 2011)</w:t>
                  </w:r>
                </w:p>
              </w:tc>
            </w:tr>
            <w:tr w:rsidR="004B51ED" w:rsidRPr="004B51ED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00AA00"/>
                  <w:vAlign w:val="center"/>
                  <w:hideMark/>
                </w:tcPr>
                <w:p w:rsidR="004B51ED" w:rsidRPr="004B51ED" w:rsidRDefault="004B51ED" w:rsidP="004B51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proofErr w:type="spellStart"/>
                  <w:r w:rsidRPr="004B51ED">
                    <w:rPr>
                      <w:rFonts w:ascii="Verdana" w:eastAsia="Times New Roman" w:hAnsi="Verdana" w:cs="Times New Roman"/>
                      <w:b/>
                      <w:bCs/>
                      <w:color w:val="FFFFFF"/>
                      <w:sz w:val="20"/>
                      <w:lang w:eastAsia="es-CR"/>
                    </w:rPr>
                    <w:t>Ocupanción</w:t>
                  </w:r>
                  <w:proofErr w:type="spellEnd"/>
                </w:p>
              </w:tc>
              <w:tc>
                <w:tcPr>
                  <w:tcW w:w="0" w:type="auto"/>
                  <w:shd w:val="clear" w:color="auto" w:fill="00AA00"/>
                  <w:vAlign w:val="center"/>
                  <w:hideMark/>
                </w:tcPr>
                <w:p w:rsidR="004B51ED" w:rsidRPr="004B51ED" w:rsidRDefault="004B51ED" w:rsidP="004B51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4B51ED">
                    <w:rPr>
                      <w:rFonts w:ascii="Verdana" w:eastAsia="Times New Roman" w:hAnsi="Verdana" w:cs="Times New Roman"/>
                      <w:b/>
                      <w:bCs/>
                      <w:color w:val="FFFFFF"/>
                      <w:sz w:val="20"/>
                      <w:lang w:eastAsia="es-CR"/>
                    </w:rPr>
                    <w:t>Individual</w:t>
                  </w:r>
                  <w:r w:rsidRPr="004B51ED">
                    <w:rPr>
                      <w:rFonts w:ascii="Verdana" w:eastAsia="Times New Roman" w:hAnsi="Verdana" w:cs="Times New Roman"/>
                      <w:color w:val="FFFFFF"/>
                      <w:sz w:val="20"/>
                      <w:szCs w:val="20"/>
                      <w:lang w:eastAsia="es-CR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00AA00"/>
                  <w:vAlign w:val="center"/>
                  <w:hideMark/>
                </w:tcPr>
                <w:p w:rsidR="004B51ED" w:rsidRPr="004B51ED" w:rsidRDefault="004B51ED" w:rsidP="004B51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4B51ED">
                    <w:rPr>
                      <w:rFonts w:ascii="Verdana" w:eastAsia="Times New Roman" w:hAnsi="Verdana" w:cs="Times New Roman"/>
                      <w:b/>
                      <w:bCs/>
                      <w:color w:val="FFFFFF"/>
                      <w:sz w:val="20"/>
                      <w:lang w:eastAsia="es-CR"/>
                    </w:rPr>
                    <w:t>Grupos</w:t>
                  </w:r>
                </w:p>
              </w:tc>
            </w:tr>
            <w:tr w:rsidR="004B51ED" w:rsidRPr="004B51ED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B51ED" w:rsidRPr="004B51ED" w:rsidRDefault="004B51ED" w:rsidP="004B51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4B51ED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es-CR"/>
                    </w:rPr>
                    <w:t>Sencilla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B51ED" w:rsidRPr="004B51ED" w:rsidRDefault="004B51ED" w:rsidP="004B51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4B51E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$130.00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B51ED" w:rsidRPr="004B51ED" w:rsidRDefault="004B51ED" w:rsidP="004B51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4B51E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$125.00</w:t>
                  </w:r>
                </w:p>
              </w:tc>
            </w:tr>
            <w:tr w:rsidR="004B51ED" w:rsidRPr="004B51ED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B51ED" w:rsidRPr="004B51ED" w:rsidRDefault="004B51ED" w:rsidP="004B51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4B51ED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es-CR"/>
                    </w:rPr>
                    <w:t>Doble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B51ED" w:rsidRPr="004B51ED" w:rsidRDefault="004B51ED" w:rsidP="004B51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4B51E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$100.00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B51ED" w:rsidRPr="004B51ED" w:rsidRDefault="004B51ED" w:rsidP="004B51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4B51E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$95.00</w:t>
                  </w:r>
                </w:p>
              </w:tc>
            </w:tr>
            <w:tr w:rsidR="004B51ED" w:rsidRPr="004B51ED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B51ED" w:rsidRPr="004B51ED" w:rsidRDefault="004B51ED" w:rsidP="004B51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4B51ED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es-CR"/>
                    </w:rPr>
                    <w:t>Triple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B51ED" w:rsidRPr="004B51ED" w:rsidRDefault="004B51ED" w:rsidP="004B51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4B51E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$80.00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B51ED" w:rsidRPr="004B51ED" w:rsidRDefault="004B51ED" w:rsidP="004B51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4B51E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$75.00</w:t>
                  </w:r>
                </w:p>
              </w:tc>
            </w:tr>
          </w:tbl>
          <w:p w:rsidR="004B51ED" w:rsidRPr="004B51ED" w:rsidRDefault="004B51ED" w:rsidP="004B51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4B51ED">
              <w:rPr>
                <w:rFonts w:ascii="Verdana" w:eastAsia="Times New Roman" w:hAnsi="Verdana" w:cs="Times New Roman"/>
                <w:b/>
                <w:bCs/>
                <w:color w:val="990000"/>
                <w:sz w:val="20"/>
                <w:lang w:eastAsia="es-CR"/>
              </w:rPr>
              <w:t>NOTAS:</w:t>
            </w:r>
          </w:p>
          <w:p w:rsidR="004B51ED" w:rsidRPr="004B51ED" w:rsidRDefault="004B51ED" w:rsidP="004B51ED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4B51ED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Las tarifas son por persona por noche</w:t>
            </w:r>
            <w:r w:rsidRPr="004B51ED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 xml:space="preserve"> </w:t>
            </w:r>
          </w:p>
          <w:p w:rsidR="004B51ED" w:rsidRPr="004B51ED" w:rsidRDefault="004B51ED" w:rsidP="004B51ED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4B51ED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Las tarifas incluyen los impuestos (13%) y tres alimentos al día</w:t>
            </w:r>
            <w:r w:rsidRPr="004B51ED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 xml:space="preserve"> </w:t>
            </w:r>
          </w:p>
          <w:p w:rsidR="004B51ED" w:rsidRPr="004B51ED" w:rsidRDefault="004B51ED" w:rsidP="004B51ED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4B51ED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Vuelo redondo San José - Golfito aproximadamente $200</w:t>
            </w:r>
            <w:r w:rsidRPr="004B51ED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 xml:space="preserve"> </w:t>
            </w:r>
          </w:p>
          <w:p w:rsidR="004B51ED" w:rsidRPr="004B51ED" w:rsidRDefault="004B51ED" w:rsidP="004B51ED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4B51ED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Niños de 0 a 4 años de edad sin cargo compartiendo la habitación con sus padres</w:t>
            </w:r>
            <w:r w:rsidRPr="004B51ED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 xml:space="preserve"> </w:t>
            </w:r>
          </w:p>
          <w:p w:rsidR="004B51ED" w:rsidRPr="004B51ED" w:rsidRDefault="004B51ED" w:rsidP="004B51ED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4B51ED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Niños de 5 a 12 años de edad , 35% de la tarifa de un adulto, compartiendo la habitación con sus padres</w:t>
            </w:r>
            <w:r w:rsidRPr="004B51ED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 xml:space="preserve"> </w:t>
            </w:r>
          </w:p>
        </w:tc>
      </w:tr>
    </w:tbl>
    <w:p w:rsidR="00365848" w:rsidRDefault="00365848"/>
    <w:sectPr w:rsidR="00365848" w:rsidSect="0036584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E11EBC"/>
    <w:multiLevelType w:val="multilevel"/>
    <w:tmpl w:val="9AE24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73C7AB4"/>
    <w:multiLevelType w:val="multilevel"/>
    <w:tmpl w:val="A5AC6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B51ED"/>
    <w:rsid w:val="00024515"/>
    <w:rsid w:val="00024EA2"/>
    <w:rsid w:val="00057C3E"/>
    <w:rsid w:val="00063925"/>
    <w:rsid w:val="000719D8"/>
    <w:rsid w:val="00075092"/>
    <w:rsid w:val="00076E3B"/>
    <w:rsid w:val="0009679A"/>
    <w:rsid w:val="000A1168"/>
    <w:rsid w:val="000A75DE"/>
    <w:rsid w:val="000F0D35"/>
    <w:rsid w:val="001114C1"/>
    <w:rsid w:val="00147A9B"/>
    <w:rsid w:val="00160956"/>
    <w:rsid w:val="00162980"/>
    <w:rsid w:val="00164C9F"/>
    <w:rsid w:val="00166E13"/>
    <w:rsid w:val="00195F67"/>
    <w:rsid w:val="00197D8D"/>
    <w:rsid w:val="001A6679"/>
    <w:rsid w:val="001A6ECC"/>
    <w:rsid w:val="001D189B"/>
    <w:rsid w:val="001D5AA7"/>
    <w:rsid w:val="001D6690"/>
    <w:rsid w:val="001E0C8C"/>
    <w:rsid w:val="001F2B2B"/>
    <w:rsid w:val="00215E7C"/>
    <w:rsid w:val="00230893"/>
    <w:rsid w:val="0024305F"/>
    <w:rsid w:val="002569B3"/>
    <w:rsid w:val="002928DB"/>
    <w:rsid w:val="002A439F"/>
    <w:rsid w:val="002A7B4E"/>
    <w:rsid w:val="0035784A"/>
    <w:rsid w:val="00365848"/>
    <w:rsid w:val="003F3716"/>
    <w:rsid w:val="00411017"/>
    <w:rsid w:val="00432C11"/>
    <w:rsid w:val="004411C6"/>
    <w:rsid w:val="004A54F7"/>
    <w:rsid w:val="004B438F"/>
    <w:rsid w:val="004B4CBB"/>
    <w:rsid w:val="004B51ED"/>
    <w:rsid w:val="004D466E"/>
    <w:rsid w:val="004E4224"/>
    <w:rsid w:val="004E59EB"/>
    <w:rsid w:val="004F7FDC"/>
    <w:rsid w:val="00516290"/>
    <w:rsid w:val="0055049B"/>
    <w:rsid w:val="00554459"/>
    <w:rsid w:val="00561A12"/>
    <w:rsid w:val="005A6227"/>
    <w:rsid w:val="005C32B2"/>
    <w:rsid w:val="005D1C35"/>
    <w:rsid w:val="005D36DC"/>
    <w:rsid w:val="005F48DE"/>
    <w:rsid w:val="005F7AA5"/>
    <w:rsid w:val="006136C1"/>
    <w:rsid w:val="006176D6"/>
    <w:rsid w:val="0065086A"/>
    <w:rsid w:val="00663745"/>
    <w:rsid w:val="00667401"/>
    <w:rsid w:val="006743FA"/>
    <w:rsid w:val="00691720"/>
    <w:rsid w:val="006943F6"/>
    <w:rsid w:val="00696CDD"/>
    <w:rsid w:val="006A54F6"/>
    <w:rsid w:val="006A6F80"/>
    <w:rsid w:val="006C7136"/>
    <w:rsid w:val="006F6735"/>
    <w:rsid w:val="00703859"/>
    <w:rsid w:val="00722B8B"/>
    <w:rsid w:val="0072737E"/>
    <w:rsid w:val="0075795B"/>
    <w:rsid w:val="0078364E"/>
    <w:rsid w:val="007939C5"/>
    <w:rsid w:val="007A0EB4"/>
    <w:rsid w:val="007B0276"/>
    <w:rsid w:val="007B1EA9"/>
    <w:rsid w:val="007C1190"/>
    <w:rsid w:val="007D7A11"/>
    <w:rsid w:val="007E1B74"/>
    <w:rsid w:val="007E3AE5"/>
    <w:rsid w:val="00831587"/>
    <w:rsid w:val="008525B7"/>
    <w:rsid w:val="0085734C"/>
    <w:rsid w:val="008678CB"/>
    <w:rsid w:val="00875EFE"/>
    <w:rsid w:val="00897233"/>
    <w:rsid w:val="008C3D1E"/>
    <w:rsid w:val="008D5963"/>
    <w:rsid w:val="008E2BDA"/>
    <w:rsid w:val="00952AA5"/>
    <w:rsid w:val="00954E64"/>
    <w:rsid w:val="009622E9"/>
    <w:rsid w:val="009A6B4E"/>
    <w:rsid w:val="00A03841"/>
    <w:rsid w:val="00A22535"/>
    <w:rsid w:val="00A2299D"/>
    <w:rsid w:val="00A308F3"/>
    <w:rsid w:val="00A80BAA"/>
    <w:rsid w:val="00AA3E2B"/>
    <w:rsid w:val="00AA52E5"/>
    <w:rsid w:val="00AB6B51"/>
    <w:rsid w:val="00B01CB1"/>
    <w:rsid w:val="00B125C3"/>
    <w:rsid w:val="00B16F65"/>
    <w:rsid w:val="00B234AE"/>
    <w:rsid w:val="00B33698"/>
    <w:rsid w:val="00B352E7"/>
    <w:rsid w:val="00B5634D"/>
    <w:rsid w:val="00B84F65"/>
    <w:rsid w:val="00B91EE6"/>
    <w:rsid w:val="00BC291F"/>
    <w:rsid w:val="00BE07AA"/>
    <w:rsid w:val="00BF042D"/>
    <w:rsid w:val="00BF581F"/>
    <w:rsid w:val="00C077C1"/>
    <w:rsid w:val="00C15ABA"/>
    <w:rsid w:val="00C21D86"/>
    <w:rsid w:val="00C3096C"/>
    <w:rsid w:val="00C30E92"/>
    <w:rsid w:val="00C3325D"/>
    <w:rsid w:val="00C45BDE"/>
    <w:rsid w:val="00C56029"/>
    <w:rsid w:val="00C764B2"/>
    <w:rsid w:val="00C9292F"/>
    <w:rsid w:val="00CA79AF"/>
    <w:rsid w:val="00CC3175"/>
    <w:rsid w:val="00D1422B"/>
    <w:rsid w:val="00D34EEA"/>
    <w:rsid w:val="00D62D60"/>
    <w:rsid w:val="00D6349A"/>
    <w:rsid w:val="00D65C9B"/>
    <w:rsid w:val="00D96A56"/>
    <w:rsid w:val="00DB4F25"/>
    <w:rsid w:val="00DD74E8"/>
    <w:rsid w:val="00E424BC"/>
    <w:rsid w:val="00E67310"/>
    <w:rsid w:val="00E872F3"/>
    <w:rsid w:val="00E87F1B"/>
    <w:rsid w:val="00E94427"/>
    <w:rsid w:val="00EB2CDF"/>
    <w:rsid w:val="00EB67C2"/>
    <w:rsid w:val="00F03F5B"/>
    <w:rsid w:val="00F17109"/>
    <w:rsid w:val="00F227C7"/>
    <w:rsid w:val="00F22D22"/>
    <w:rsid w:val="00F24193"/>
    <w:rsid w:val="00F438E7"/>
    <w:rsid w:val="00F87978"/>
    <w:rsid w:val="00F9263F"/>
    <w:rsid w:val="00FB016D"/>
    <w:rsid w:val="00FE3227"/>
    <w:rsid w:val="00FE51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5848"/>
  </w:style>
  <w:style w:type="paragraph" w:styleId="Ttulo1">
    <w:name w:val="heading 1"/>
    <w:basedOn w:val="Normal"/>
    <w:link w:val="Ttulo1Car"/>
    <w:uiPriority w:val="9"/>
    <w:qFormat/>
    <w:rsid w:val="004B51E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C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B51ED"/>
    <w:rPr>
      <w:rFonts w:ascii="Times New Roman" w:eastAsia="Times New Roman" w:hAnsi="Times New Roman" w:cs="Times New Roman"/>
      <w:b/>
      <w:bCs/>
      <w:kern w:val="36"/>
      <w:sz w:val="48"/>
      <w:szCs w:val="48"/>
      <w:lang w:eastAsia="es-CR"/>
    </w:rPr>
  </w:style>
  <w:style w:type="paragraph" w:styleId="NormalWeb">
    <w:name w:val="Normal (Web)"/>
    <w:basedOn w:val="Normal"/>
    <w:uiPriority w:val="99"/>
    <w:unhideWhenUsed/>
    <w:rsid w:val="004B51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R"/>
    </w:rPr>
  </w:style>
  <w:style w:type="character" w:styleId="Textoennegrita">
    <w:name w:val="Strong"/>
    <w:basedOn w:val="Fuentedeprrafopredeter"/>
    <w:uiPriority w:val="22"/>
    <w:qFormat/>
    <w:rsid w:val="004B51ED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B51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B51E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540</Words>
  <Characters>2973</Characters>
  <Application>Microsoft Office Word</Application>
  <DocSecurity>0</DocSecurity>
  <Lines>24</Lines>
  <Paragraphs>7</Paragraphs>
  <ScaleCrop>false</ScaleCrop>
  <Company/>
  <LinksUpToDate>false</LinksUpToDate>
  <CharactersWithSpaces>3506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</dc:creator>
  <cp:lastModifiedBy>mario</cp:lastModifiedBy>
  <cp:revision>2</cp:revision>
  <dcterms:created xsi:type="dcterms:W3CDTF">2010-08-09T16:02:00Z</dcterms:created>
  <dcterms:modified xsi:type="dcterms:W3CDTF">2010-08-09T16:05:00Z</dcterms:modified>
</cp:coreProperties>
</file>