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30F20" w14:textId="77777777" w:rsidR="00AC5435" w:rsidRDefault="00AC5435" w:rsidP="00F256CF">
      <w:pPr>
        <w:jc w:val="center"/>
        <w:rPr>
          <w:b/>
        </w:rPr>
      </w:pPr>
    </w:p>
    <w:p w14:paraId="5AB813D2" w14:textId="77777777" w:rsidR="00AC5435" w:rsidRDefault="00AC5435" w:rsidP="00F256CF">
      <w:pPr>
        <w:jc w:val="center"/>
        <w:rPr>
          <w:b/>
        </w:rPr>
      </w:pPr>
    </w:p>
    <w:p w14:paraId="62DD354E" w14:textId="77777777" w:rsidR="00F256CF" w:rsidRPr="002B5007" w:rsidRDefault="00F256CF" w:rsidP="00F256CF">
      <w:pPr>
        <w:jc w:val="center"/>
        <w:rPr>
          <w:b/>
        </w:rPr>
      </w:pPr>
      <w:r w:rsidRPr="002B5007">
        <w:rPr>
          <w:b/>
        </w:rPr>
        <w:t>CONVENIO DE ALLOTMENT</w:t>
      </w:r>
    </w:p>
    <w:p w14:paraId="5B52DF41" w14:textId="77777777" w:rsidR="00F256CF" w:rsidRPr="002B5007" w:rsidRDefault="00F256CF" w:rsidP="00CD0F8D">
      <w:pPr>
        <w:jc w:val="center"/>
        <w:rPr>
          <w:b/>
        </w:rPr>
      </w:pPr>
      <w:proofErr w:type="spellStart"/>
      <w:r w:rsidRPr="002B5007">
        <w:rPr>
          <w:b/>
        </w:rPr>
        <w:t>Addendum</w:t>
      </w:r>
      <w:proofErr w:type="spellEnd"/>
      <w:r w:rsidRPr="002B5007">
        <w:rPr>
          <w:b/>
        </w:rPr>
        <w:t xml:space="preserve"> al Contrato</w:t>
      </w:r>
      <w:r w:rsidR="00CD0F8D">
        <w:rPr>
          <w:b/>
        </w:rPr>
        <w:t xml:space="preserve"> </w:t>
      </w:r>
      <w:r w:rsidRPr="002B5007">
        <w:rPr>
          <w:b/>
        </w:rPr>
        <w:t>entre</w:t>
      </w:r>
    </w:p>
    <w:p w14:paraId="154BAC5D" w14:textId="77777777" w:rsidR="00F256CF" w:rsidRPr="002B5007" w:rsidRDefault="002B5007" w:rsidP="00F256CF">
      <w:pPr>
        <w:jc w:val="center"/>
        <w:rPr>
          <w:b/>
        </w:rPr>
      </w:pPr>
      <w:r w:rsidRPr="00480A10">
        <w:rPr>
          <w:b/>
          <w:highlight w:val="yellow"/>
          <w:u w:val="single"/>
        </w:rPr>
        <w:t>{EMPRESA}</w:t>
      </w:r>
      <w:r w:rsidR="00F256CF" w:rsidRPr="002B5007">
        <w:rPr>
          <w:b/>
        </w:rPr>
        <w:t xml:space="preserve"> y VOLCANO LODGE AND GARDENS</w:t>
      </w:r>
    </w:p>
    <w:p w14:paraId="132026E8" w14:textId="77777777" w:rsidR="00F256CF" w:rsidRDefault="00F256CF" w:rsidP="00F256CF">
      <w:pPr>
        <w:jc w:val="center"/>
      </w:pPr>
    </w:p>
    <w:p w14:paraId="538151D2" w14:textId="77777777" w:rsidR="002B5007" w:rsidRDefault="002B5007" w:rsidP="00F256CF">
      <w:pPr>
        <w:jc w:val="center"/>
      </w:pPr>
    </w:p>
    <w:p w14:paraId="232CC054" w14:textId="77777777" w:rsidR="00F256CF" w:rsidRDefault="00F256CF" w:rsidP="00B944C5">
      <w:pPr>
        <w:jc w:val="right"/>
      </w:pPr>
      <w:r>
        <w:t xml:space="preserve">La Fortuna, </w:t>
      </w:r>
      <w:r w:rsidR="00B944C5">
        <w:t>17 de mayo de 2012.</w:t>
      </w:r>
    </w:p>
    <w:p w14:paraId="06DB2498" w14:textId="77777777" w:rsidR="00B944C5" w:rsidRDefault="00B944C5" w:rsidP="00F256CF">
      <w:pPr>
        <w:jc w:val="center"/>
      </w:pPr>
    </w:p>
    <w:p w14:paraId="20179909" w14:textId="77777777" w:rsidR="00B944C5" w:rsidRDefault="00B944C5" w:rsidP="00B944C5">
      <w:pPr>
        <w:jc w:val="both"/>
      </w:pPr>
    </w:p>
    <w:p w14:paraId="4456C27D" w14:textId="77777777" w:rsidR="00F256CF" w:rsidRDefault="00B944C5" w:rsidP="00D33F2E">
      <w:pPr>
        <w:jc w:val="both"/>
      </w:pPr>
      <w:r>
        <w:t xml:space="preserve">Entre nosotros, </w:t>
      </w:r>
      <w:r w:rsidR="00086F72" w:rsidRPr="00086F72">
        <w:rPr>
          <w:b/>
          <w:u w:val="single"/>
        </w:rPr>
        <w:t>Hanzie Castro Corrales</w:t>
      </w:r>
      <w:r w:rsidR="00086F72">
        <w:t xml:space="preserve"> </w:t>
      </w:r>
      <w:r>
        <w:t xml:space="preserve">actuando en mi condición de </w:t>
      </w:r>
      <w:r w:rsidR="00086F72" w:rsidRPr="00086F72">
        <w:rPr>
          <w:b/>
          <w:u w:val="single"/>
        </w:rPr>
        <w:t>Coordinador de Mercadeo</w:t>
      </w:r>
      <w:r>
        <w:t xml:space="preserve"> de</w:t>
      </w:r>
      <w:r w:rsidR="00441BD2">
        <w:t xml:space="preserve"> </w:t>
      </w:r>
      <w:r w:rsidR="00086F72" w:rsidRPr="00086F72">
        <w:rPr>
          <w:b/>
          <w:u w:val="single"/>
        </w:rPr>
        <w:t>Volcano Lodge and Gardens</w:t>
      </w:r>
      <w:r w:rsidR="00CD0F8D">
        <w:t xml:space="preserve"> ubicado en</w:t>
      </w:r>
      <w:r w:rsidR="00441BD2">
        <w:t xml:space="preserve"> </w:t>
      </w:r>
      <w:r w:rsidR="00086F72" w:rsidRPr="00086F72">
        <w:rPr>
          <w:b/>
          <w:u w:val="single"/>
        </w:rPr>
        <w:t>La Fortuna de San Carlos</w:t>
      </w:r>
      <w:r w:rsidR="00441BD2">
        <w:t xml:space="preserve">; y </w:t>
      </w:r>
      <w:r w:rsidR="00441BD2" w:rsidRPr="00AC5435">
        <w:rPr>
          <w:b/>
          <w:highlight w:val="yellow"/>
          <w:u w:val="single"/>
        </w:rPr>
        <w:t>{NOMBRE}</w:t>
      </w:r>
      <w:r w:rsidR="00441BD2">
        <w:t xml:space="preserve"> en condición de </w:t>
      </w:r>
      <w:r w:rsidR="00441BD2" w:rsidRPr="00AC5435">
        <w:rPr>
          <w:b/>
          <w:highlight w:val="yellow"/>
          <w:u w:val="single"/>
        </w:rPr>
        <w:t>{PUESTO}</w:t>
      </w:r>
      <w:r w:rsidR="00441BD2">
        <w:t xml:space="preserve">, en nombre y representación de </w:t>
      </w:r>
      <w:r w:rsidR="00086F72" w:rsidRPr="00086F72">
        <w:rPr>
          <w:b/>
          <w:highlight w:val="yellow"/>
          <w:u w:val="single"/>
        </w:rPr>
        <w:t>{EMPRESA}</w:t>
      </w:r>
      <w:r w:rsidR="00441BD2" w:rsidRPr="00086F72">
        <w:rPr>
          <w:b/>
          <w:u w:val="single"/>
        </w:rPr>
        <w:t>,</w:t>
      </w:r>
      <w:r w:rsidR="00441BD2">
        <w:t xml:space="preserve"> ubicado en </w:t>
      </w:r>
      <w:r w:rsidR="00086F72" w:rsidRPr="00086F72">
        <w:rPr>
          <w:b/>
          <w:highlight w:val="yellow"/>
        </w:rPr>
        <w:t>{DIRECCIÓN}</w:t>
      </w:r>
      <w:r w:rsidR="00441BD2">
        <w:t>, hemos convenido en realizar el pres</w:t>
      </w:r>
      <w:r w:rsidR="00480A10">
        <w:t xml:space="preserve">ente contrato de </w:t>
      </w:r>
      <w:proofErr w:type="spellStart"/>
      <w:r w:rsidR="00480A10">
        <w:t>Allotment</w:t>
      </w:r>
      <w:proofErr w:type="spellEnd"/>
      <w:r w:rsidR="00480A10">
        <w:t xml:space="preserve"> para </w:t>
      </w:r>
      <w:r w:rsidR="00CD0F8D">
        <w:t>Navidad</w:t>
      </w:r>
      <w:r w:rsidR="00480A10">
        <w:t xml:space="preserve"> 2012, el cuál se regirá de acuerdo a las sig</w:t>
      </w:r>
      <w:r w:rsidR="00AC5435">
        <w:t>uientes cláusulas.</w:t>
      </w:r>
    </w:p>
    <w:p w14:paraId="4F70158B" w14:textId="77777777" w:rsidR="00441BD2" w:rsidRDefault="00441BD2" w:rsidP="00D33F2E">
      <w:pPr>
        <w:jc w:val="both"/>
      </w:pPr>
    </w:p>
    <w:p w14:paraId="19F75110" w14:textId="77777777" w:rsidR="00441BD2" w:rsidRPr="00AC5435" w:rsidRDefault="00AC5435" w:rsidP="00AC5435">
      <w:pPr>
        <w:jc w:val="center"/>
        <w:rPr>
          <w:b/>
          <w:u w:val="single"/>
        </w:rPr>
      </w:pPr>
      <w:r w:rsidRPr="00AC5435">
        <w:rPr>
          <w:b/>
          <w:u w:val="single"/>
        </w:rPr>
        <w:t>CLÁUSULAS</w:t>
      </w:r>
    </w:p>
    <w:p w14:paraId="3FED84F1" w14:textId="77777777" w:rsidR="00086F72" w:rsidRDefault="00086F72" w:rsidP="00D33F2E">
      <w:pPr>
        <w:jc w:val="both"/>
      </w:pPr>
    </w:p>
    <w:p w14:paraId="1611D8E3" w14:textId="77777777" w:rsidR="00086F72" w:rsidRDefault="00086F72" w:rsidP="00FC7EF0">
      <w:pPr>
        <w:pStyle w:val="Prrafodelista"/>
        <w:numPr>
          <w:ilvl w:val="0"/>
          <w:numId w:val="1"/>
        </w:numPr>
        <w:jc w:val="both"/>
      </w:pPr>
      <w:r>
        <w:t xml:space="preserve">Volcano Lodge &amp; Gardens proveerá a </w:t>
      </w:r>
      <w:r w:rsidRPr="00480A10">
        <w:rPr>
          <w:b/>
          <w:highlight w:val="yellow"/>
          <w:u w:val="single"/>
        </w:rPr>
        <w:t>{EMPRESA}</w:t>
      </w:r>
      <w:r w:rsidR="00FC7EF0">
        <w:t xml:space="preserve">, un bloqueo de </w:t>
      </w:r>
      <w:r w:rsidR="00FC7EF0" w:rsidRPr="00FC7EF0">
        <w:rPr>
          <w:b/>
        </w:rPr>
        <w:t>2</w:t>
      </w:r>
      <w:r w:rsidR="00480A10" w:rsidRPr="00FC7EF0">
        <w:rPr>
          <w:b/>
        </w:rPr>
        <w:t xml:space="preserve"> Habitaciones Superior</w:t>
      </w:r>
      <w:r w:rsidR="00FC7EF0">
        <w:t>.</w:t>
      </w:r>
    </w:p>
    <w:p w14:paraId="45BA2CF2" w14:textId="77777777" w:rsidR="00480A10" w:rsidRDefault="00480A10" w:rsidP="00D33F2E">
      <w:pPr>
        <w:jc w:val="both"/>
      </w:pPr>
    </w:p>
    <w:p w14:paraId="125B0766" w14:textId="77777777" w:rsidR="00480A10" w:rsidRDefault="00480A10" w:rsidP="00D33F2E">
      <w:pPr>
        <w:pStyle w:val="Prrafodelista"/>
        <w:numPr>
          <w:ilvl w:val="0"/>
          <w:numId w:val="1"/>
        </w:numPr>
        <w:jc w:val="both"/>
      </w:pPr>
      <w:r w:rsidRPr="00480A10">
        <w:rPr>
          <w:b/>
          <w:highlight w:val="yellow"/>
          <w:u w:val="single"/>
        </w:rPr>
        <w:t>{EMPRESA}</w:t>
      </w:r>
      <w:r>
        <w:t xml:space="preserve"> tendrá venta libre de dicha cantidad de habitaciones durante las fechas señaladas, salvo aquellas en las cuales el hotel se encuentre vendido en su totalidad </w:t>
      </w:r>
      <w:r w:rsidR="00AA411E">
        <w:t>y haya indicado cierre de fechas</w:t>
      </w:r>
      <w:r>
        <w:t>.</w:t>
      </w:r>
    </w:p>
    <w:p w14:paraId="49379278" w14:textId="77777777" w:rsidR="00AA411E" w:rsidRDefault="00AA411E" w:rsidP="00AA411E">
      <w:pPr>
        <w:pStyle w:val="Prrafodelista"/>
      </w:pPr>
    </w:p>
    <w:p w14:paraId="73FAEB32" w14:textId="77777777" w:rsidR="00AA411E" w:rsidRDefault="00AA411E" w:rsidP="00AA411E">
      <w:pPr>
        <w:pStyle w:val="Prrafodelista"/>
        <w:numPr>
          <w:ilvl w:val="0"/>
          <w:numId w:val="1"/>
        </w:numPr>
        <w:jc w:val="both"/>
      </w:pPr>
      <w:r>
        <w:t xml:space="preserve">Volcano Lodge &amp; Gardens podrá solicitar que se liberen fechas específicas dentro del </w:t>
      </w:r>
      <w:proofErr w:type="spellStart"/>
      <w:r>
        <w:t>Allotment</w:t>
      </w:r>
      <w:proofErr w:type="spellEnd"/>
      <w:r>
        <w:t xml:space="preserve"> en cualquier momento, para lo cual hará llegar comunicado por escrito a su Departamento de Reservaciones, a través de la dirección </w:t>
      </w:r>
      <w:r w:rsidRPr="00356E33">
        <w:rPr>
          <w:b/>
          <w:highlight w:val="yellow"/>
          <w:u w:val="single"/>
        </w:rPr>
        <w:t>{</w:t>
      </w:r>
      <w:hyperlink r:id="rId9" w:history="1">
        <w:r w:rsidR="00FC7EF0" w:rsidRPr="00FC7EF0">
          <w:rPr>
            <w:rStyle w:val="Hipervnculo"/>
            <w:b/>
            <w:highlight w:val="yellow"/>
            <w:lang w:val="es-ES"/>
          </w:rPr>
          <w:t>fit.specials@travco.co.uk</w:t>
        </w:r>
      </w:hyperlink>
      <w:r w:rsidRPr="00356E33">
        <w:rPr>
          <w:b/>
          <w:highlight w:val="yellow"/>
          <w:u w:val="single"/>
        </w:rPr>
        <w:t>}</w:t>
      </w:r>
      <w:r>
        <w:t>.</w:t>
      </w:r>
    </w:p>
    <w:p w14:paraId="7C1DC2B0" w14:textId="77777777" w:rsidR="00480A10" w:rsidRDefault="00480A10" w:rsidP="00D33F2E">
      <w:pPr>
        <w:jc w:val="both"/>
      </w:pPr>
    </w:p>
    <w:p w14:paraId="1CC2DEF0" w14:textId="77777777" w:rsidR="00480A10" w:rsidRDefault="00AA411E" w:rsidP="00D33F2E">
      <w:pPr>
        <w:pStyle w:val="Prrafodelista"/>
        <w:numPr>
          <w:ilvl w:val="0"/>
          <w:numId w:val="1"/>
        </w:numPr>
        <w:jc w:val="both"/>
      </w:pPr>
      <w:r>
        <w:t>Una vez enviado el reporte de Cierre de Fechas</w:t>
      </w:r>
      <w:r w:rsidR="00480A10">
        <w:t>,</w:t>
      </w:r>
      <w:r w:rsidR="00D33F2E">
        <w:t xml:space="preserve"> se dan por liberadas las habitaciones.</w:t>
      </w:r>
    </w:p>
    <w:p w14:paraId="7AEF608B" w14:textId="77777777" w:rsidR="00D33F2E" w:rsidRDefault="00D33F2E" w:rsidP="00D33F2E">
      <w:pPr>
        <w:jc w:val="both"/>
      </w:pPr>
    </w:p>
    <w:p w14:paraId="4C57C003" w14:textId="77777777" w:rsidR="00356E33" w:rsidRDefault="00D33F2E" w:rsidP="00356E33">
      <w:pPr>
        <w:pStyle w:val="Prrafodelista"/>
        <w:numPr>
          <w:ilvl w:val="0"/>
          <w:numId w:val="1"/>
        </w:numPr>
        <w:jc w:val="both"/>
      </w:pPr>
      <w:proofErr w:type="spellStart"/>
      <w:r>
        <w:t>Cut</w:t>
      </w:r>
      <w:proofErr w:type="spellEnd"/>
      <w:r>
        <w:t xml:space="preserve"> Off. La </w:t>
      </w:r>
      <w:r w:rsidR="00AA411E">
        <w:t>liberación es un proceso que se</w:t>
      </w:r>
      <w:r>
        <w:t xml:space="preserve"> realizará automáticamente día a día, cancelándose anticipadamente los cupo</w:t>
      </w:r>
      <w:r w:rsidR="00AA411E">
        <w:t>s no vendidos 30 días naturales</w:t>
      </w:r>
      <w:r>
        <w:t xml:space="preserve"> antes de su arribo al hotel, sin necesidad de notificación escrita directamente </w:t>
      </w:r>
      <w:r w:rsidR="00AC5435">
        <w:t>a la agencia</w:t>
      </w:r>
      <w:r>
        <w:t>.</w:t>
      </w:r>
    </w:p>
    <w:p w14:paraId="5D6E1552" w14:textId="77777777" w:rsidR="00356E33" w:rsidRDefault="00356E33" w:rsidP="00356E33">
      <w:pPr>
        <w:jc w:val="both"/>
      </w:pPr>
    </w:p>
    <w:p w14:paraId="6334C9A5" w14:textId="77777777" w:rsidR="00356E33" w:rsidRDefault="00AC5435" w:rsidP="00D33F2E">
      <w:pPr>
        <w:pStyle w:val="Prrafodelista"/>
        <w:numPr>
          <w:ilvl w:val="0"/>
          <w:numId w:val="1"/>
        </w:numPr>
        <w:jc w:val="both"/>
      </w:pPr>
      <w:r>
        <w:t xml:space="preserve">Las reservaciones de </w:t>
      </w:r>
      <w:r w:rsidRPr="00480A10">
        <w:rPr>
          <w:b/>
          <w:highlight w:val="yellow"/>
          <w:u w:val="single"/>
        </w:rPr>
        <w:t>{EMPRESA}</w:t>
      </w:r>
      <w:r>
        <w:t xml:space="preserve">  que ingresen para las fechas acordadas en éste </w:t>
      </w:r>
      <w:proofErr w:type="spellStart"/>
      <w:r>
        <w:t>addendum</w:t>
      </w:r>
      <w:proofErr w:type="spellEnd"/>
      <w:r>
        <w:t xml:space="preserve">, automáticamente serán rebajadas del </w:t>
      </w:r>
      <w:proofErr w:type="spellStart"/>
      <w:r>
        <w:t>Allotment</w:t>
      </w:r>
      <w:proofErr w:type="spellEnd"/>
      <w:r>
        <w:t>.</w:t>
      </w:r>
    </w:p>
    <w:p w14:paraId="7B28BD7E" w14:textId="77777777" w:rsidR="008379DB" w:rsidRDefault="008379DB" w:rsidP="008379DB">
      <w:pPr>
        <w:jc w:val="both"/>
      </w:pPr>
    </w:p>
    <w:p w14:paraId="64FA82F5" w14:textId="77777777" w:rsidR="00AC5435" w:rsidRDefault="008379DB" w:rsidP="00D33F2E">
      <w:pPr>
        <w:pStyle w:val="Prrafodelista"/>
        <w:numPr>
          <w:ilvl w:val="0"/>
          <w:numId w:val="1"/>
        </w:numPr>
        <w:jc w:val="both"/>
      </w:pPr>
      <w:r>
        <w:t xml:space="preserve">Es derecho y decisión exclusiva de </w:t>
      </w:r>
      <w:r w:rsidR="00CE2E13" w:rsidRPr="00480A10">
        <w:rPr>
          <w:b/>
          <w:highlight w:val="yellow"/>
          <w:u w:val="single"/>
        </w:rPr>
        <w:t>{EMPRESA}</w:t>
      </w:r>
      <w:r>
        <w:t xml:space="preserve"> incluir al hotel en el material promocional correspondiente a la venta del habitaciones del </w:t>
      </w:r>
      <w:proofErr w:type="spellStart"/>
      <w:r>
        <w:t>Allotment</w:t>
      </w:r>
      <w:proofErr w:type="spellEnd"/>
      <w:r>
        <w:t xml:space="preserve">. La </w:t>
      </w:r>
      <w:r>
        <w:lastRenderedPageBreak/>
        <w:t>inclusión del hotel en éste material no le devengará a Volcano Lodge &amp; Gardens una derogación o aporte de dinero.</w:t>
      </w:r>
    </w:p>
    <w:p w14:paraId="797ED854" w14:textId="77777777" w:rsidR="00AC5435" w:rsidRDefault="00AC5435" w:rsidP="00AC5435">
      <w:pPr>
        <w:jc w:val="both"/>
      </w:pPr>
    </w:p>
    <w:p w14:paraId="123DFADD" w14:textId="77777777" w:rsidR="008379DB" w:rsidRDefault="00CE2E13" w:rsidP="00D33F2E">
      <w:pPr>
        <w:pStyle w:val="Prrafodelista"/>
        <w:numPr>
          <w:ilvl w:val="0"/>
          <w:numId w:val="1"/>
        </w:numPr>
        <w:jc w:val="both"/>
      </w:pPr>
      <w:r>
        <w:t xml:space="preserve">Volcano Lodge &amp; Gardens </w:t>
      </w:r>
      <w:r w:rsidR="008379DB">
        <w:t xml:space="preserve">se compromete a mantener la calidad de sus servicios e </w:t>
      </w:r>
      <w:r>
        <w:t>instalaciones</w:t>
      </w:r>
      <w:r w:rsidR="008379DB">
        <w:t xml:space="preserve"> de acuerdo a sus estándares de </w:t>
      </w:r>
      <w:r>
        <w:t xml:space="preserve">operación, previamente aceptados por </w:t>
      </w:r>
      <w:r w:rsidR="008223E6" w:rsidRPr="00480A10">
        <w:rPr>
          <w:b/>
          <w:highlight w:val="yellow"/>
          <w:u w:val="single"/>
        </w:rPr>
        <w:t>{EMPRESA}</w:t>
      </w:r>
      <w:r>
        <w:t>.</w:t>
      </w:r>
    </w:p>
    <w:p w14:paraId="6ECDBCEF" w14:textId="77777777" w:rsidR="008223E6" w:rsidRDefault="008223E6" w:rsidP="008223E6">
      <w:pPr>
        <w:jc w:val="both"/>
      </w:pPr>
    </w:p>
    <w:p w14:paraId="65D6160E" w14:textId="77777777" w:rsidR="008223E6" w:rsidRDefault="008223E6" w:rsidP="00D33F2E">
      <w:pPr>
        <w:pStyle w:val="Prrafodelista"/>
        <w:numPr>
          <w:ilvl w:val="0"/>
          <w:numId w:val="1"/>
        </w:numPr>
        <w:jc w:val="both"/>
      </w:pPr>
      <w:r>
        <w:t xml:space="preserve">La renovación de éste contrato, en otras temporadas, se debe </w:t>
      </w:r>
      <w:r w:rsidR="00BF2B27">
        <w:t>solicitar</w:t>
      </w:r>
      <w:r>
        <w:t xml:space="preserve"> por comunicado expreso al Departamento de Ventas y Reservaciones, </w:t>
      </w:r>
      <w:r w:rsidR="002B5007">
        <w:t xml:space="preserve">a través del correo </w:t>
      </w:r>
      <w:hyperlink r:id="rId10" w:history="1">
        <w:r w:rsidR="002B5007" w:rsidRPr="00B27F9D">
          <w:rPr>
            <w:rStyle w:val="Hipervnculo"/>
          </w:rPr>
          <w:t>sales@volcanolodge.com</w:t>
        </w:r>
      </w:hyperlink>
      <w:r w:rsidR="007B6C47" w:rsidRPr="000F5F82">
        <w:rPr>
          <w:rStyle w:val="Hipervnculo"/>
          <w:color w:val="auto"/>
          <w:u w:val="none"/>
        </w:rPr>
        <w:t xml:space="preserve"> </w:t>
      </w:r>
      <w:r w:rsidR="000F5F82" w:rsidRPr="000F5F82">
        <w:rPr>
          <w:rStyle w:val="Hipervnculo"/>
          <w:color w:val="auto"/>
          <w:u w:val="none"/>
        </w:rPr>
        <w:t>.</w:t>
      </w:r>
      <w:r w:rsidR="000F5F82">
        <w:rPr>
          <w:rStyle w:val="Hipervnculo"/>
          <w:color w:val="auto"/>
          <w:u w:val="none"/>
        </w:rPr>
        <w:t xml:space="preserve"> La cantidad de habitaciones que se asignen en un futuro contrato, dependerán del resultado de la venta, del cupo de habitaciones pactado en el presente </w:t>
      </w:r>
      <w:proofErr w:type="spellStart"/>
      <w:r w:rsidR="000F5F82">
        <w:rPr>
          <w:rStyle w:val="Hipervnculo"/>
          <w:color w:val="auto"/>
          <w:u w:val="none"/>
        </w:rPr>
        <w:t>addendum</w:t>
      </w:r>
      <w:proofErr w:type="spellEnd"/>
      <w:r w:rsidR="000F5F82">
        <w:rPr>
          <w:rStyle w:val="Hipervnculo"/>
          <w:color w:val="auto"/>
          <w:u w:val="none"/>
        </w:rPr>
        <w:t>.</w:t>
      </w:r>
    </w:p>
    <w:p w14:paraId="61191364" w14:textId="77777777" w:rsidR="002B5007" w:rsidRDefault="002B5007" w:rsidP="002B5007">
      <w:pPr>
        <w:jc w:val="both"/>
      </w:pPr>
    </w:p>
    <w:p w14:paraId="1A09CA48" w14:textId="77777777" w:rsidR="002B5007" w:rsidRDefault="002B5007" w:rsidP="00D33F2E">
      <w:pPr>
        <w:pStyle w:val="Prrafodelista"/>
        <w:numPr>
          <w:ilvl w:val="0"/>
          <w:numId w:val="1"/>
        </w:numPr>
        <w:jc w:val="both"/>
      </w:pPr>
      <w:r>
        <w:t>Ambas partes podrán dar por terminado este contrato por escrito anticipadamente por mutuo acuerdo, con un plazo de 60 días de anticipación y dejan claramente establecido, que acepten haber leído y entendido éste contrato.</w:t>
      </w:r>
    </w:p>
    <w:p w14:paraId="04A1F5AA" w14:textId="77777777" w:rsidR="002B5007" w:rsidRDefault="002B5007" w:rsidP="002B5007">
      <w:pPr>
        <w:jc w:val="both"/>
      </w:pPr>
    </w:p>
    <w:p w14:paraId="545A3580" w14:textId="77777777" w:rsidR="002B5007" w:rsidRDefault="002B5007" w:rsidP="00D33F2E">
      <w:pPr>
        <w:pStyle w:val="Prrafodelista"/>
        <w:numPr>
          <w:ilvl w:val="0"/>
          <w:numId w:val="1"/>
        </w:numPr>
        <w:jc w:val="both"/>
      </w:pPr>
      <w:r>
        <w:t>Este contrato es nulo sin la firma de ambas partes y vence a los 8 días naturales de haberse enviado si no es devuelto con la respectiva firma.</w:t>
      </w:r>
    </w:p>
    <w:p w14:paraId="23C358ED" w14:textId="77777777" w:rsidR="002B5007" w:rsidRDefault="002B5007" w:rsidP="002B5007">
      <w:pPr>
        <w:jc w:val="both"/>
      </w:pPr>
    </w:p>
    <w:p w14:paraId="18374561" w14:textId="77777777" w:rsidR="002B5007" w:rsidRDefault="002B5007" w:rsidP="002B5007">
      <w:pPr>
        <w:jc w:val="both"/>
      </w:pPr>
    </w:p>
    <w:p w14:paraId="1B6D6671" w14:textId="77777777" w:rsidR="002B5007" w:rsidRDefault="002B5007" w:rsidP="002B5007">
      <w:pPr>
        <w:jc w:val="both"/>
      </w:pPr>
    </w:p>
    <w:p w14:paraId="4EFFCC79" w14:textId="77777777" w:rsidR="002B5007" w:rsidRDefault="002B5007" w:rsidP="002B5007">
      <w:pPr>
        <w:jc w:val="both"/>
      </w:pPr>
    </w:p>
    <w:p w14:paraId="46542C7A" w14:textId="77777777" w:rsidR="002B5007" w:rsidRDefault="002B5007" w:rsidP="002B5007">
      <w:pPr>
        <w:jc w:val="both"/>
      </w:pPr>
    </w:p>
    <w:p w14:paraId="263B1B17" w14:textId="77777777" w:rsidR="00AC5435" w:rsidRDefault="00AC5435" w:rsidP="002B5007">
      <w:pPr>
        <w:jc w:val="both"/>
      </w:pPr>
    </w:p>
    <w:p w14:paraId="448B01DE" w14:textId="77777777" w:rsidR="00AC5435" w:rsidRDefault="00AC5435" w:rsidP="002B5007">
      <w:pPr>
        <w:jc w:val="both"/>
      </w:pPr>
      <w:r>
        <w:t>Por Hotel: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Por </w:t>
      </w:r>
      <w:r w:rsidRPr="00480A10">
        <w:rPr>
          <w:b/>
          <w:highlight w:val="yellow"/>
          <w:u w:val="single"/>
        </w:rPr>
        <w:t>{EMPRESA}</w:t>
      </w:r>
    </w:p>
    <w:p w14:paraId="23D38A8D" w14:textId="77777777" w:rsidR="00AC5435" w:rsidRDefault="00AC5435" w:rsidP="002B5007">
      <w:pPr>
        <w:jc w:val="both"/>
      </w:pPr>
    </w:p>
    <w:p w14:paraId="05770217" w14:textId="77777777" w:rsidR="00AC5435" w:rsidRDefault="00AC5435" w:rsidP="002B5007">
      <w:pPr>
        <w:jc w:val="both"/>
      </w:pPr>
    </w:p>
    <w:p w14:paraId="4197EF0B" w14:textId="77777777" w:rsidR="00AC5435" w:rsidRDefault="00AC5435" w:rsidP="002B5007">
      <w:pPr>
        <w:jc w:val="both"/>
      </w:pPr>
    </w:p>
    <w:p w14:paraId="7CBA45CB" w14:textId="77777777" w:rsidR="00AC5435" w:rsidRDefault="00AC5435" w:rsidP="002B5007">
      <w:pPr>
        <w:jc w:val="both"/>
      </w:pPr>
      <w:r>
        <w:t>Hanzie Castro C.</w:t>
      </w:r>
      <w:r>
        <w:tab/>
      </w:r>
      <w:r>
        <w:tab/>
      </w:r>
      <w:r>
        <w:tab/>
      </w:r>
      <w:r>
        <w:tab/>
      </w:r>
      <w:r>
        <w:tab/>
      </w:r>
      <w:r w:rsidRPr="00AC5435">
        <w:rPr>
          <w:b/>
          <w:highlight w:val="yellow"/>
          <w:u w:val="single"/>
        </w:rPr>
        <w:t>{NOMBRE}</w:t>
      </w:r>
      <w:r>
        <w:tab/>
      </w:r>
      <w:r>
        <w:tab/>
      </w:r>
      <w:r>
        <w:tab/>
      </w:r>
    </w:p>
    <w:p w14:paraId="111483EB" w14:textId="77777777" w:rsidR="00AC5435" w:rsidRDefault="00AC5435" w:rsidP="002B5007">
      <w:pPr>
        <w:jc w:val="both"/>
      </w:pPr>
      <w:r>
        <w:t>Subgerencia &amp; Mercadeo</w:t>
      </w:r>
      <w:r>
        <w:tab/>
      </w:r>
      <w:r>
        <w:tab/>
      </w:r>
      <w:r>
        <w:tab/>
      </w:r>
      <w:r>
        <w:tab/>
      </w:r>
      <w:r w:rsidRPr="00AC5435">
        <w:rPr>
          <w:b/>
          <w:highlight w:val="yellow"/>
          <w:u w:val="single"/>
        </w:rPr>
        <w:t>{PUESTO}</w:t>
      </w:r>
    </w:p>
    <w:p w14:paraId="5B159BEC" w14:textId="77777777" w:rsidR="00AC5435" w:rsidRDefault="00AC5435" w:rsidP="002B5007">
      <w:pPr>
        <w:jc w:val="both"/>
        <w:rPr>
          <w:b/>
          <w:u w:val="single"/>
        </w:rPr>
      </w:pPr>
      <w:r>
        <w:t>Fecha: 17/05/2012</w:t>
      </w:r>
      <w:r>
        <w:tab/>
      </w:r>
      <w:r>
        <w:tab/>
      </w:r>
      <w:r>
        <w:tab/>
      </w:r>
      <w:r>
        <w:tab/>
      </w:r>
      <w:r>
        <w:tab/>
        <w:t xml:space="preserve">Fecha: </w:t>
      </w:r>
      <w:r w:rsidRPr="00AC5435">
        <w:rPr>
          <w:b/>
          <w:highlight w:val="yellow"/>
          <w:u w:val="single"/>
        </w:rPr>
        <w:t>##/##/####</w:t>
      </w:r>
    </w:p>
    <w:p w14:paraId="670B867F" w14:textId="77777777" w:rsidR="00AD0858" w:rsidRDefault="00AD0858" w:rsidP="002B5007">
      <w:pPr>
        <w:jc w:val="both"/>
        <w:rPr>
          <w:b/>
          <w:u w:val="single"/>
        </w:rPr>
      </w:pPr>
    </w:p>
    <w:p w14:paraId="4033A734" w14:textId="77777777" w:rsidR="00AD0858" w:rsidRDefault="00AD0858" w:rsidP="002B5007">
      <w:pPr>
        <w:jc w:val="both"/>
        <w:rPr>
          <w:b/>
          <w:u w:val="single"/>
        </w:rPr>
      </w:pPr>
    </w:p>
    <w:p w14:paraId="18A25367" w14:textId="77777777" w:rsidR="00AD0858" w:rsidRDefault="00AD0858" w:rsidP="002B5007">
      <w:pPr>
        <w:jc w:val="both"/>
        <w:rPr>
          <w:b/>
          <w:u w:val="single"/>
        </w:rPr>
      </w:pPr>
    </w:p>
    <w:p w14:paraId="26666445" w14:textId="77777777" w:rsidR="00AD0858" w:rsidRDefault="00AD0858" w:rsidP="002B5007">
      <w:pPr>
        <w:jc w:val="both"/>
        <w:rPr>
          <w:b/>
          <w:u w:val="single"/>
        </w:rPr>
      </w:pPr>
    </w:p>
    <w:p w14:paraId="41217A57" w14:textId="77777777" w:rsidR="00AD0858" w:rsidRDefault="00AD0858" w:rsidP="002B5007">
      <w:pPr>
        <w:jc w:val="both"/>
        <w:rPr>
          <w:b/>
          <w:u w:val="single"/>
        </w:rPr>
      </w:pPr>
    </w:p>
    <w:p w14:paraId="3C5F3C30" w14:textId="77777777" w:rsidR="00AD0858" w:rsidRDefault="00AD0858" w:rsidP="002B5007">
      <w:pPr>
        <w:jc w:val="both"/>
        <w:rPr>
          <w:b/>
          <w:u w:val="single"/>
        </w:rPr>
      </w:pPr>
    </w:p>
    <w:p w14:paraId="2C94DC73" w14:textId="77777777" w:rsidR="00AD0858" w:rsidRDefault="00AD0858" w:rsidP="002B5007">
      <w:pPr>
        <w:jc w:val="both"/>
        <w:rPr>
          <w:b/>
          <w:u w:val="single"/>
        </w:rPr>
      </w:pPr>
    </w:p>
    <w:p w14:paraId="65D9E78A" w14:textId="77777777" w:rsidR="00AD0858" w:rsidRDefault="00AD0858" w:rsidP="002B5007">
      <w:pPr>
        <w:jc w:val="both"/>
        <w:rPr>
          <w:b/>
          <w:u w:val="single"/>
        </w:rPr>
      </w:pPr>
    </w:p>
    <w:p w14:paraId="73948913" w14:textId="77777777" w:rsidR="00AD0858" w:rsidRDefault="00AD0858" w:rsidP="002B5007">
      <w:pPr>
        <w:jc w:val="both"/>
        <w:rPr>
          <w:b/>
          <w:u w:val="single"/>
        </w:rPr>
      </w:pPr>
    </w:p>
    <w:p w14:paraId="245B85FB" w14:textId="77777777" w:rsidR="00AD0858" w:rsidRDefault="00AD0858" w:rsidP="002B5007">
      <w:pPr>
        <w:jc w:val="both"/>
        <w:rPr>
          <w:b/>
          <w:u w:val="single"/>
        </w:rPr>
      </w:pPr>
    </w:p>
    <w:p w14:paraId="662FAD32" w14:textId="77777777" w:rsidR="00AD0858" w:rsidRPr="00AD0858" w:rsidRDefault="00AD0858" w:rsidP="00AD0858">
      <w:pPr>
        <w:jc w:val="center"/>
        <w:rPr>
          <w:b/>
          <w:color w:val="FF0000"/>
          <w:lang w:val="es-ES"/>
        </w:rPr>
      </w:pPr>
      <w:r w:rsidRPr="00AD0858">
        <w:rPr>
          <w:b/>
          <w:color w:val="FF0000"/>
          <w:lang w:val="es-ES"/>
        </w:rPr>
        <w:lastRenderedPageBreak/>
        <w:t>ACTUALIZACIÓN DE CIERRES DE FECHAS</w:t>
      </w:r>
    </w:p>
    <w:p w14:paraId="4E144E26" w14:textId="77777777" w:rsidR="00AD0858" w:rsidRDefault="00AD0858" w:rsidP="00AD0858">
      <w:pPr>
        <w:jc w:val="both"/>
        <w:rPr>
          <w:lang w:val="es-ES"/>
        </w:rPr>
      </w:pPr>
    </w:p>
    <w:p w14:paraId="7C06F2B9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>Buenas tardes,</w:t>
      </w:r>
    </w:p>
    <w:p w14:paraId="319AAB21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> </w:t>
      </w:r>
    </w:p>
    <w:p w14:paraId="15A3D7A6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>Reciban un cordial saludo de Volcano Lodge &amp; Gardens.</w:t>
      </w:r>
    </w:p>
    <w:p w14:paraId="4994B9CB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> </w:t>
      </w:r>
    </w:p>
    <w:p w14:paraId="69A88D51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 xml:space="preserve">Por favor tener en cuenta que para las siguientes fechas ya no les ofrecemos disponibilidad. Por favor tomarlo en cuenta para liberar su </w:t>
      </w:r>
      <w:proofErr w:type="spellStart"/>
      <w:r w:rsidRPr="00AD0858">
        <w:rPr>
          <w:lang w:val="es-ES"/>
        </w:rPr>
        <w:t>allotment</w:t>
      </w:r>
      <w:proofErr w:type="spellEnd"/>
      <w:r w:rsidRPr="00AD0858">
        <w:rPr>
          <w:lang w:val="es-ES"/>
        </w:rPr>
        <w:t xml:space="preserve"> en los casos que corresponda. Las fechas en amarillo son las nuevas fechas cerradas.</w:t>
      </w:r>
    </w:p>
    <w:p w14:paraId="02423DD6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> </w:t>
      </w:r>
    </w:p>
    <w:p w14:paraId="424AF350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>25, 26 y 27 Mayo 2012</w:t>
      </w:r>
    </w:p>
    <w:p w14:paraId="50652339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> </w:t>
      </w:r>
    </w:p>
    <w:p w14:paraId="53052669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>8, 9, 15, 16, 22</w:t>
      </w:r>
      <w:r>
        <w:rPr>
          <w:lang w:val="es-ES"/>
        </w:rPr>
        <w:t>, 27 y 29</w:t>
      </w:r>
      <w:r w:rsidRPr="00AD0858">
        <w:rPr>
          <w:lang w:val="es-ES"/>
        </w:rPr>
        <w:t xml:space="preserve"> Junio 2012</w:t>
      </w:r>
    </w:p>
    <w:p w14:paraId="079F68C8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>  </w:t>
      </w:r>
    </w:p>
    <w:p w14:paraId="098383F2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>3 y 4 de Agosto 2012</w:t>
      </w:r>
    </w:p>
    <w:p w14:paraId="156992BD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> </w:t>
      </w:r>
    </w:p>
    <w:p w14:paraId="0E2F1C81" w14:textId="77777777" w:rsidR="00AD0858" w:rsidRPr="00AD0858" w:rsidRDefault="00AD0858" w:rsidP="00AD0858">
      <w:pPr>
        <w:jc w:val="both"/>
        <w:rPr>
          <w:lang w:val="es-ES"/>
        </w:rPr>
      </w:pPr>
      <w:r>
        <w:rPr>
          <w:lang w:val="es-ES"/>
        </w:rPr>
        <w:t xml:space="preserve">10, 11, </w:t>
      </w:r>
      <w:r w:rsidRPr="00AD0858">
        <w:rPr>
          <w:lang w:val="es-ES"/>
        </w:rPr>
        <w:t xml:space="preserve">19, 20 Noviembre 2012 </w:t>
      </w:r>
    </w:p>
    <w:p w14:paraId="40652B0C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> </w:t>
      </w:r>
    </w:p>
    <w:p w14:paraId="04314F51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>26 y 27 Diciembre 2012</w:t>
      </w:r>
    </w:p>
    <w:p w14:paraId="72BC95BD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> </w:t>
      </w:r>
    </w:p>
    <w:p w14:paraId="47C96028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 xml:space="preserve">2 Enero </w:t>
      </w:r>
      <w:r w:rsidRPr="00AD0858">
        <w:rPr>
          <w:b/>
          <w:bCs/>
          <w:lang w:val="es-ES"/>
        </w:rPr>
        <w:t>2013</w:t>
      </w:r>
    </w:p>
    <w:p w14:paraId="137AB8F9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> </w:t>
      </w:r>
    </w:p>
    <w:p w14:paraId="6616E526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 xml:space="preserve">14 Febrero </w:t>
      </w:r>
      <w:r w:rsidRPr="00AD0858">
        <w:rPr>
          <w:b/>
          <w:bCs/>
          <w:lang w:val="es-ES"/>
        </w:rPr>
        <w:t>2013</w:t>
      </w:r>
    </w:p>
    <w:p w14:paraId="1761C197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> </w:t>
      </w:r>
    </w:p>
    <w:p w14:paraId="1C4C8F15" w14:textId="77777777" w:rsidR="00AD0858" w:rsidRPr="00AD0858" w:rsidRDefault="00AD0858" w:rsidP="00AD0858">
      <w:pPr>
        <w:jc w:val="both"/>
        <w:rPr>
          <w:lang w:val="es-ES"/>
        </w:rPr>
      </w:pPr>
      <w:r>
        <w:rPr>
          <w:lang w:val="es-ES"/>
        </w:rPr>
        <w:t xml:space="preserve">5, 10, </w:t>
      </w:r>
      <w:r w:rsidRPr="00AD0858">
        <w:rPr>
          <w:lang w:val="es-ES"/>
        </w:rPr>
        <w:t xml:space="preserve">12 y 13 Marzo </w:t>
      </w:r>
      <w:r w:rsidRPr="00AD0858">
        <w:rPr>
          <w:b/>
          <w:bCs/>
          <w:lang w:val="es-ES"/>
        </w:rPr>
        <w:t>2013</w:t>
      </w:r>
    </w:p>
    <w:p w14:paraId="4019C835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> </w:t>
      </w:r>
    </w:p>
    <w:p w14:paraId="38228035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b/>
          <w:bCs/>
          <w:lang w:val="es-ES"/>
        </w:rPr>
        <w:t>Por favor confirmar recibido de este correo lo antes posible.</w:t>
      </w:r>
    </w:p>
    <w:p w14:paraId="1E9D3AC3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> </w:t>
      </w:r>
    </w:p>
    <w:p w14:paraId="10E40596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>Agradezco su comprensión.</w:t>
      </w:r>
    </w:p>
    <w:p w14:paraId="16B70E8E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> </w:t>
      </w:r>
    </w:p>
    <w:p w14:paraId="07B626DF" w14:textId="77777777" w:rsid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>Saludos,</w:t>
      </w:r>
    </w:p>
    <w:p w14:paraId="71FDDED9" w14:textId="77777777" w:rsidR="00AD0858" w:rsidRDefault="00AD0858" w:rsidP="00AD0858">
      <w:pPr>
        <w:jc w:val="both"/>
        <w:rPr>
          <w:lang w:val="es-ES"/>
        </w:rPr>
      </w:pPr>
    </w:p>
    <w:p w14:paraId="335B209F" w14:textId="77777777" w:rsidR="00AD0858" w:rsidRDefault="00AD0858" w:rsidP="00AD0858">
      <w:pPr>
        <w:jc w:val="both"/>
        <w:rPr>
          <w:lang w:val="es-ES"/>
        </w:rPr>
      </w:pPr>
    </w:p>
    <w:p w14:paraId="49FF3BEB" w14:textId="77777777" w:rsidR="00AD0858" w:rsidRDefault="00AD0858" w:rsidP="00AD0858">
      <w:pPr>
        <w:jc w:val="both"/>
        <w:rPr>
          <w:lang w:val="es-ES"/>
        </w:rPr>
      </w:pPr>
    </w:p>
    <w:p w14:paraId="5FAA7D23" w14:textId="77777777" w:rsidR="00AD0858" w:rsidRDefault="00AD0858" w:rsidP="00AD0858">
      <w:pPr>
        <w:jc w:val="both"/>
        <w:rPr>
          <w:lang w:val="es-ES"/>
        </w:rPr>
      </w:pPr>
    </w:p>
    <w:p w14:paraId="2A8F8E98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b/>
          <w:bCs/>
          <w:lang w:val="es-ES"/>
        </w:rPr>
        <w:t>Hanzie Castro Corrales</w:t>
      </w:r>
    </w:p>
    <w:p w14:paraId="605E1FC1" w14:textId="77777777" w:rsidR="00AD0858" w:rsidRPr="00AD0858" w:rsidRDefault="00AD0858" w:rsidP="00AD0858">
      <w:pPr>
        <w:jc w:val="both"/>
        <w:rPr>
          <w:lang w:val="es-ES"/>
        </w:rPr>
      </w:pPr>
    </w:p>
    <w:p w14:paraId="15F51458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>Sub Gerencia &amp; Mercadeo</w:t>
      </w:r>
    </w:p>
    <w:p w14:paraId="761A36A7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>Grupo La Palma</w:t>
      </w:r>
    </w:p>
    <w:p w14:paraId="66AF97D5" w14:textId="77777777" w:rsidR="00AD0858" w:rsidRPr="00AD0858" w:rsidRDefault="00AD0858" w:rsidP="00AD0858">
      <w:pPr>
        <w:jc w:val="both"/>
        <w:rPr>
          <w:lang w:val="es-ES"/>
        </w:rPr>
      </w:pPr>
      <w:r w:rsidRPr="00AD0858">
        <w:rPr>
          <w:lang w:val="es-ES"/>
        </w:rPr>
        <w:t>Volcano Lodge &amp; Gardens</w:t>
      </w:r>
    </w:p>
    <w:p w14:paraId="7960A742" w14:textId="77777777" w:rsidR="00AD0858" w:rsidRPr="00AD0858" w:rsidRDefault="00AD0858" w:rsidP="00AD0858">
      <w:pPr>
        <w:jc w:val="both"/>
        <w:rPr>
          <w:lang w:val="es-ES"/>
        </w:rPr>
      </w:pPr>
      <w:hyperlink r:id="rId11" w:history="1">
        <w:r w:rsidRPr="00AD0858">
          <w:rPr>
            <w:rStyle w:val="Hipervnculo"/>
            <w:lang w:val="es-ES"/>
          </w:rPr>
          <w:t>www.volcanolodge.com</w:t>
        </w:r>
      </w:hyperlink>
    </w:p>
    <w:p w14:paraId="0BFD89DD" w14:textId="77777777" w:rsidR="00AD0858" w:rsidRPr="00086F72" w:rsidRDefault="00AD0858" w:rsidP="00AD0858">
      <w:pPr>
        <w:jc w:val="both"/>
      </w:pPr>
      <w:r w:rsidRPr="00AD0858">
        <w:rPr>
          <w:lang w:val="es-ES"/>
        </w:rPr>
        <w:t>+506 2479 1717</w:t>
      </w:r>
      <w:bookmarkStart w:id="0" w:name="_GoBack"/>
      <w:bookmarkEnd w:id="0"/>
    </w:p>
    <w:sectPr w:rsidR="00AD0858" w:rsidRPr="00086F72" w:rsidSect="00AC5435">
      <w:headerReference w:type="default" r:id="rId12"/>
      <w:pgSz w:w="12240" w:h="15840"/>
      <w:pgMar w:top="20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6BC3C" w14:textId="77777777" w:rsidR="00C0049F" w:rsidRDefault="00C0049F" w:rsidP="00AC5435">
      <w:r>
        <w:separator/>
      </w:r>
    </w:p>
  </w:endnote>
  <w:endnote w:type="continuationSeparator" w:id="0">
    <w:p w14:paraId="389328A4" w14:textId="77777777" w:rsidR="00C0049F" w:rsidRDefault="00C0049F" w:rsidP="00AC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E9291" w14:textId="77777777" w:rsidR="00C0049F" w:rsidRDefault="00C0049F" w:rsidP="00AC5435">
      <w:r>
        <w:separator/>
      </w:r>
    </w:p>
  </w:footnote>
  <w:footnote w:type="continuationSeparator" w:id="0">
    <w:p w14:paraId="6ABCB91A" w14:textId="77777777" w:rsidR="00C0049F" w:rsidRDefault="00C0049F" w:rsidP="00AC54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4D861" w14:textId="77777777" w:rsidR="00AC5435" w:rsidRDefault="00AC5435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2103C8EE" wp14:editId="294007F6">
          <wp:simplePos x="0" y="0"/>
          <wp:positionH relativeFrom="column">
            <wp:posOffset>2971800</wp:posOffset>
          </wp:positionH>
          <wp:positionV relativeFrom="paragraph">
            <wp:posOffset>-33020</wp:posOffset>
          </wp:positionV>
          <wp:extent cx="2631673" cy="784023"/>
          <wp:effectExtent l="0" t="0" r="1016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 PALMA - VOLCA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673" cy="784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72B"/>
    <w:multiLevelType w:val="hybridMultilevel"/>
    <w:tmpl w:val="35A69A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CF"/>
    <w:rsid w:val="00086F72"/>
    <w:rsid w:val="000F5F82"/>
    <w:rsid w:val="001C3A99"/>
    <w:rsid w:val="002B5007"/>
    <w:rsid w:val="00356E33"/>
    <w:rsid w:val="00441BD2"/>
    <w:rsid w:val="00473BE9"/>
    <w:rsid w:val="00480A10"/>
    <w:rsid w:val="007B6C47"/>
    <w:rsid w:val="008223E6"/>
    <w:rsid w:val="008379DB"/>
    <w:rsid w:val="009F6F28"/>
    <w:rsid w:val="00AA411E"/>
    <w:rsid w:val="00AC5435"/>
    <w:rsid w:val="00AD0858"/>
    <w:rsid w:val="00B944C5"/>
    <w:rsid w:val="00BF2B27"/>
    <w:rsid w:val="00C0049F"/>
    <w:rsid w:val="00C31332"/>
    <w:rsid w:val="00CD0F8D"/>
    <w:rsid w:val="00CE2E13"/>
    <w:rsid w:val="00D33F2E"/>
    <w:rsid w:val="00F256CF"/>
    <w:rsid w:val="00FC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F891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0A1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500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C54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5435"/>
  </w:style>
  <w:style w:type="paragraph" w:styleId="Piedepgina">
    <w:name w:val="footer"/>
    <w:basedOn w:val="Normal"/>
    <w:link w:val="PiedepginaCar"/>
    <w:uiPriority w:val="99"/>
    <w:unhideWhenUsed/>
    <w:rsid w:val="00AC54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435"/>
  </w:style>
  <w:style w:type="paragraph" w:styleId="Textodeglobo">
    <w:name w:val="Balloon Text"/>
    <w:basedOn w:val="Normal"/>
    <w:link w:val="TextodegloboCar"/>
    <w:uiPriority w:val="99"/>
    <w:semiHidden/>
    <w:unhideWhenUsed/>
    <w:rsid w:val="00AC543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43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0A1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500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C54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5435"/>
  </w:style>
  <w:style w:type="paragraph" w:styleId="Piedepgina">
    <w:name w:val="footer"/>
    <w:basedOn w:val="Normal"/>
    <w:link w:val="PiedepginaCar"/>
    <w:uiPriority w:val="99"/>
    <w:unhideWhenUsed/>
    <w:rsid w:val="00AC54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435"/>
  </w:style>
  <w:style w:type="paragraph" w:styleId="Textodeglobo">
    <w:name w:val="Balloon Text"/>
    <w:basedOn w:val="Normal"/>
    <w:link w:val="TextodegloboCar"/>
    <w:uiPriority w:val="99"/>
    <w:semiHidden/>
    <w:unhideWhenUsed/>
    <w:rsid w:val="00AC543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4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volcanolodge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fit.specials@travco.co.uk" TargetMode="External"/><Relationship Id="rId10" Type="http://schemas.openxmlformats.org/officeDocument/2006/relationships/hyperlink" Target="mailto:sales@volcanolodg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C35F4E-3985-4B49-B60A-70D94B22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580</Words>
  <Characters>3192</Characters>
  <Application>Microsoft Macintosh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Hanzie Castro Corrales</dc:creator>
  <cp:lastModifiedBy>Hanzie Castro Corrales</cp:lastModifiedBy>
  <cp:revision>3</cp:revision>
  <dcterms:created xsi:type="dcterms:W3CDTF">2012-06-04T15:37:00Z</dcterms:created>
  <dcterms:modified xsi:type="dcterms:W3CDTF">2012-06-04T15:46:00Z</dcterms:modified>
</cp:coreProperties>
</file>