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0C" w:rsidRDefault="00636991"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-276225</wp:posOffset>
            </wp:positionV>
            <wp:extent cx="4543425" cy="4476750"/>
            <wp:effectExtent l="19050" t="0" r="9525" b="0"/>
            <wp:wrapSquare wrapText="bothSides"/>
            <wp:docPr id="24" name="Imagen 24" descr="http://www.senyals.com/images/senal-suelo-prohibido-paso-perso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senyals.com/images/senal-suelo-prohibido-paso-persona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AED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7229475</wp:posOffset>
            </wp:positionV>
            <wp:extent cx="2457450" cy="1504950"/>
            <wp:effectExtent l="19050" t="0" r="0" b="0"/>
            <wp:wrapNone/>
            <wp:docPr id="10" name="9 Imagen" descr="logo con efec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 efect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7AED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6172200</wp:posOffset>
            </wp:positionV>
            <wp:extent cx="5334000" cy="57150"/>
            <wp:effectExtent l="19050" t="0" r="0" b="0"/>
            <wp:wrapSquare wrapText="bothSides"/>
            <wp:docPr id="4" name="Imagen 4" descr="C:\Archivos de programa\Microsoft Office\MEDIA\OFFICE12\Lines\BD2131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rchivos de programa\Microsoft Office\MEDIA\OFFICE12\Lines\BD21318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D86">
        <w:rPr>
          <w:noProof/>
          <w:lang w:eastAsia="es-MX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8" type="#_x0000_t65" style="position:absolute;margin-left:-95.25pt;margin-top:-44.85pt;width:537pt;height:738.75pt;z-index:-251654144;mso-position-horizontal-relative:text;mso-position-vertical-relative:text" adj="21600" fillcolor="white [3212]" strokecolor="red" strokeweight="6pt">
            <v:fill r:id="rId8" o:title="5%" focus="100%" type="pattern"/>
          </v:shape>
        </w:pict>
      </w:r>
      <w:r w:rsidR="00FA7D86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9.5pt;margin-top:345pt;width:505.5pt;height:181.5pt;z-index:251658240;mso-position-horizontal-relative:text;mso-position-vertical-relative:text" stroked="f">
            <v:textbox>
              <w:txbxContent>
                <w:p w:rsidR="006D6382" w:rsidRPr="00B74C51" w:rsidRDefault="006D6382" w:rsidP="006D6382">
                  <w:pPr>
                    <w:jc w:val="center"/>
                    <w:rPr>
                      <w:rFonts w:ascii="Baskerville Old Face" w:hAnsi="Baskerville Old Face"/>
                      <w:b/>
                      <w:color w:val="C00000"/>
                      <w:sz w:val="96"/>
                      <w:szCs w:val="96"/>
                    </w:rPr>
                  </w:pPr>
                  <w:r w:rsidRPr="00B74C51">
                    <w:rPr>
                      <w:rFonts w:ascii="Baskerville Old Face" w:hAnsi="Baskerville Old Face"/>
                      <w:b/>
                      <w:color w:val="C00000"/>
                      <w:sz w:val="96"/>
                      <w:szCs w:val="96"/>
                    </w:rPr>
                    <w:t>AUTHORIZED PERSONNEL ONLY</w:t>
                  </w:r>
                </w:p>
              </w:txbxContent>
            </v:textbox>
          </v:shape>
        </w:pict>
      </w:r>
    </w:p>
    <w:sectPr w:rsidR="00042A0C" w:rsidSect="006A4156">
      <w:pgSz w:w="12240" w:h="15840"/>
      <w:pgMar w:top="1440" w:right="2880" w:bottom="1440" w:left="28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D6382"/>
    <w:rsid w:val="000B1445"/>
    <w:rsid w:val="000F5B58"/>
    <w:rsid w:val="00320BED"/>
    <w:rsid w:val="005D6AB6"/>
    <w:rsid w:val="006332ED"/>
    <w:rsid w:val="00636991"/>
    <w:rsid w:val="006A4156"/>
    <w:rsid w:val="006D6382"/>
    <w:rsid w:val="00796025"/>
    <w:rsid w:val="00A31527"/>
    <w:rsid w:val="00B74C51"/>
    <w:rsid w:val="00D93712"/>
    <w:rsid w:val="00F77AED"/>
    <w:rsid w:val="00FA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B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6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92596-3C9A-4DE0-9226-CD4EF224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Reservas</dc:creator>
  <cp:keywords/>
  <dc:description/>
  <cp:lastModifiedBy>Reservas</cp:lastModifiedBy>
  <cp:revision>3</cp:revision>
  <dcterms:created xsi:type="dcterms:W3CDTF">2014-01-14T00:32:00Z</dcterms:created>
  <dcterms:modified xsi:type="dcterms:W3CDTF">2014-01-14T20:55:00Z</dcterms:modified>
</cp:coreProperties>
</file>