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AA8" w:rsidRDefault="00F82AA8" w:rsidP="008103AE">
      <w:pPr>
        <w:tabs>
          <w:tab w:val="left" w:pos="8222"/>
        </w:tabs>
        <w:jc w:val="center"/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</w:pPr>
    </w:p>
    <w:p w:rsidR="00F82AA8" w:rsidRDefault="00F82AA8" w:rsidP="008103AE">
      <w:pPr>
        <w:tabs>
          <w:tab w:val="left" w:pos="8222"/>
        </w:tabs>
        <w:jc w:val="center"/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</w:pPr>
    </w:p>
    <w:p w:rsidR="00F82AA8" w:rsidRDefault="00F82AA8" w:rsidP="008103AE">
      <w:pPr>
        <w:tabs>
          <w:tab w:val="left" w:pos="8222"/>
        </w:tabs>
        <w:jc w:val="center"/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</w:pPr>
    </w:p>
    <w:p w:rsidR="00F82AA8" w:rsidRDefault="00F82AA8" w:rsidP="008103AE">
      <w:pPr>
        <w:tabs>
          <w:tab w:val="left" w:pos="8222"/>
        </w:tabs>
        <w:jc w:val="center"/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</w:pPr>
    </w:p>
    <w:p w:rsidR="00FB5D1B" w:rsidRDefault="00A52360" w:rsidP="008103AE">
      <w:pPr>
        <w:tabs>
          <w:tab w:val="left" w:pos="8222"/>
        </w:tabs>
        <w:jc w:val="center"/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</w:pP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Tarifas</w:t>
      </w:r>
      <w:r w:rsidR="0036003D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 xml:space="preserve"> GAP</w:t>
      </w: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 xml:space="preserve"> 201</w:t>
      </w:r>
      <w:r w:rsid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1</w:t>
      </w: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 xml:space="preserve"> </w:t>
      </w:r>
      <w:r w:rsidR="002D72D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- 2012</w:t>
      </w:r>
    </w:p>
    <w:p w:rsidR="00A52360" w:rsidRDefault="00A52360" w:rsidP="00A52360">
      <w:pPr>
        <w:spacing w:line="276" w:lineRule="auto"/>
        <w:rPr>
          <w:rFonts w:ascii="Garamond" w:hAnsi="Garamond"/>
          <w:lang w:val="es-CR"/>
        </w:rPr>
      </w:pPr>
    </w:p>
    <w:p w:rsidR="00BA50F1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BA50F1" w:rsidRPr="00955365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A52360" w:rsidRPr="00955365" w:rsidRDefault="002D72DB" w:rsidP="00A52360">
      <w:pPr>
        <w:pStyle w:val="Ttulo4"/>
        <w:spacing w:line="276" w:lineRule="auto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Validas desde el 15 de Julio del 2011 hasta el 15 de</w:t>
      </w:r>
      <w:r w:rsidR="00A52360" w:rsidRPr="00955365">
        <w:rPr>
          <w:rFonts w:ascii="Garamond" w:hAnsi="Garamond"/>
          <w:b w:val="0"/>
        </w:rPr>
        <w:t xml:space="preserve"> </w:t>
      </w:r>
      <w:r>
        <w:rPr>
          <w:rFonts w:ascii="Garamond" w:hAnsi="Garamond"/>
          <w:b w:val="0"/>
        </w:rPr>
        <w:t>Diciembre del 2012</w:t>
      </w:r>
    </w:p>
    <w:p w:rsidR="00A52360" w:rsidRPr="00955365" w:rsidRDefault="002D72DB" w:rsidP="00A52360">
      <w:pPr>
        <w:spacing w:line="276" w:lineRule="auto"/>
        <w:jc w:val="center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A excepción de Semana Santa y fin de año, Tarifas con</w:t>
      </w:r>
      <w:r w:rsidR="00A52360" w:rsidRPr="00955365">
        <w:rPr>
          <w:rFonts w:ascii="Garamond" w:hAnsi="Garamond"/>
          <w:bCs/>
          <w:lang w:val="es-CR"/>
        </w:rPr>
        <w:t xml:space="preserve"> impuestos incluidos.</w:t>
      </w:r>
    </w:p>
    <w:tbl>
      <w:tblPr>
        <w:tblpPr w:leftFromText="141" w:rightFromText="141" w:vertAnchor="text" w:horzAnchor="margin" w:tblpXSpec="center" w:tblpY="797"/>
        <w:tblW w:w="2960" w:type="dxa"/>
        <w:tblCellMar>
          <w:left w:w="70" w:type="dxa"/>
          <w:right w:w="70" w:type="dxa"/>
        </w:tblCellMar>
        <w:tblLook w:val="04A0"/>
      </w:tblPr>
      <w:tblGrid>
        <w:gridCol w:w="1420"/>
        <w:gridCol w:w="1540"/>
      </w:tblGrid>
      <w:tr w:rsidR="002D72DB" w:rsidRPr="00A52360" w:rsidTr="00F82AA8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2D72DB" w:rsidRPr="00A52360" w:rsidRDefault="002D72DB" w:rsidP="00F82AA8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2D72DB" w:rsidRPr="00A52360" w:rsidRDefault="002D72DB" w:rsidP="00F82AA8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Categoría B</w:t>
            </w: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 Neta </w:t>
            </w:r>
          </w:p>
        </w:tc>
      </w:tr>
      <w:tr w:rsidR="002D72DB" w:rsidRPr="00A52360" w:rsidTr="00F82AA8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2DB" w:rsidRPr="00A52360" w:rsidRDefault="002D72DB" w:rsidP="00F82AA8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2DB" w:rsidRPr="00A52360" w:rsidRDefault="002D72DB" w:rsidP="00F82AA8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2D72DB" w:rsidRPr="00A52360" w:rsidTr="00F82AA8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2DB" w:rsidRPr="00A52360" w:rsidRDefault="002D72DB" w:rsidP="00F82AA8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2DB" w:rsidRPr="00A52360" w:rsidRDefault="002D72DB" w:rsidP="00F82AA8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1F497D"/>
                <w:lang w:val="es-CR" w:eastAsia="es-MX"/>
              </w:rPr>
              <w:t>34</w:t>
            </w:r>
          </w:p>
        </w:tc>
      </w:tr>
      <w:tr w:rsidR="002D72DB" w:rsidRPr="00A52360" w:rsidTr="00F82AA8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2DB" w:rsidRPr="00A52360" w:rsidRDefault="002D72DB" w:rsidP="00F82AA8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2DB" w:rsidRPr="00A52360" w:rsidRDefault="002D72DB" w:rsidP="00F82AA8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1F497D"/>
                <w:lang w:val="es-CR" w:eastAsia="es-MX"/>
              </w:rPr>
              <w:t>36</w:t>
            </w:r>
          </w:p>
        </w:tc>
      </w:tr>
    </w:tbl>
    <w:p w:rsidR="00A52360" w:rsidRPr="00955365" w:rsidRDefault="00A52360" w:rsidP="00A52360">
      <w:pPr>
        <w:pStyle w:val="Ttulo3"/>
        <w:rPr>
          <w:rFonts w:ascii="Garamond" w:hAnsi="Garamond"/>
          <w:b w:val="0"/>
          <w:sz w:val="24"/>
          <w:u w:val="none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82AA8" w:rsidRDefault="00F82AA8" w:rsidP="00F82AA8">
      <w:pPr>
        <w:tabs>
          <w:tab w:val="left" w:pos="8222"/>
        </w:tabs>
        <w:jc w:val="center"/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</w:pP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Tarifas</w:t>
      </w:r>
      <w:r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 xml:space="preserve"> GAP</w:t>
      </w: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 xml:space="preserve"> 201</w:t>
      </w:r>
      <w:r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1</w:t>
      </w: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 xml:space="preserve"> </w:t>
      </w:r>
      <w:r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– 2012</w:t>
      </w:r>
    </w:p>
    <w:p w:rsidR="00F82AA8" w:rsidRDefault="00F82AA8" w:rsidP="00F82AA8">
      <w:pPr>
        <w:tabs>
          <w:tab w:val="left" w:pos="8222"/>
        </w:tabs>
        <w:jc w:val="center"/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</w:pPr>
    </w:p>
    <w:p w:rsidR="00F82AA8" w:rsidRPr="00F82AA8" w:rsidRDefault="00F82AA8" w:rsidP="00F82AA8">
      <w:pPr>
        <w:tabs>
          <w:tab w:val="left" w:pos="8222"/>
        </w:tabs>
        <w:jc w:val="center"/>
        <w:rPr>
          <w:rFonts w:ascii="Garamond" w:hAnsi="Garamond"/>
          <w:bCs/>
          <w:color w:val="000000" w:themeColor="text1"/>
          <w:lang w:val="es-CR" w:eastAsia="es-MX"/>
        </w:rPr>
      </w:pPr>
      <w:r w:rsidRPr="00F82AA8">
        <w:rPr>
          <w:rFonts w:ascii="Garamond" w:hAnsi="Garamond"/>
          <w:bCs/>
          <w:color w:val="000000" w:themeColor="text1"/>
          <w:lang w:val="es-CR" w:eastAsia="es-MX"/>
        </w:rPr>
        <w:t xml:space="preserve">Validas del </w:t>
      </w:r>
      <w:r w:rsidRPr="00F82AA8">
        <w:rPr>
          <w:rFonts w:ascii="Garamond" w:hAnsi="Garamond"/>
          <w:bCs/>
          <w:color w:val="FF0000"/>
          <w:lang w:val="es-CR" w:eastAsia="es-MX"/>
        </w:rPr>
        <w:t>15-12-2011 al 7-1-2012, semana santa 2012.</w:t>
      </w:r>
      <w:r>
        <w:rPr>
          <w:rFonts w:ascii="Garamond" w:hAnsi="Garamond"/>
          <w:bCs/>
          <w:color w:val="000000" w:themeColor="text1"/>
          <w:lang w:val="es-CR" w:eastAsia="es-MX"/>
        </w:rPr>
        <w:t xml:space="preserve"> </w:t>
      </w:r>
    </w:p>
    <w:p w:rsidR="00FB5D1B" w:rsidRPr="00F82AA8" w:rsidRDefault="00FB5D1B" w:rsidP="00A52360">
      <w:pPr>
        <w:pStyle w:val="Ttulo3"/>
        <w:spacing w:line="276" w:lineRule="auto"/>
        <w:rPr>
          <w:rFonts w:ascii="Garamond" w:hAnsi="Garamond"/>
          <w:b w:val="0"/>
          <w:color w:val="000000" w:themeColor="text1"/>
          <w:sz w:val="24"/>
          <w:u w:val="none"/>
        </w:rPr>
      </w:pPr>
    </w:p>
    <w:p w:rsidR="00BA50F1" w:rsidRPr="00F82AA8" w:rsidRDefault="00BA50F1" w:rsidP="00BA50F1">
      <w:pPr>
        <w:rPr>
          <w:rFonts w:ascii="Garamond" w:hAnsi="Garamond"/>
          <w:lang w:val="es-CR"/>
        </w:rPr>
      </w:pPr>
    </w:p>
    <w:tbl>
      <w:tblPr>
        <w:tblpPr w:leftFromText="141" w:rightFromText="141" w:vertAnchor="text" w:horzAnchor="margin" w:tblpXSpec="center" w:tblpY="-26"/>
        <w:tblW w:w="2960" w:type="dxa"/>
        <w:tblCellMar>
          <w:left w:w="70" w:type="dxa"/>
          <w:right w:w="70" w:type="dxa"/>
        </w:tblCellMar>
        <w:tblLook w:val="04A0"/>
      </w:tblPr>
      <w:tblGrid>
        <w:gridCol w:w="1420"/>
        <w:gridCol w:w="1540"/>
      </w:tblGrid>
      <w:tr w:rsidR="00F82AA8" w:rsidRPr="00A52360" w:rsidTr="00F82AA8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F82AA8" w:rsidRPr="00A52360" w:rsidRDefault="00F82AA8" w:rsidP="00F82AA8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82AA8" w:rsidRPr="00A52360" w:rsidRDefault="00F82AA8" w:rsidP="00F82AA8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Categoría B</w:t>
            </w: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 Neta </w:t>
            </w:r>
          </w:p>
        </w:tc>
      </w:tr>
      <w:tr w:rsidR="00F82AA8" w:rsidRPr="00A52360" w:rsidTr="00F82AA8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AA8" w:rsidRPr="00A52360" w:rsidRDefault="00F82AA8" w:rsidP="00F82AA8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AA8" w:rsidRPr="00A52360" w:rsidRDefault="00F82AA8" w:rsidP="00F82AA8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F82AA8" w:rsidRPr="00A52360" w:rsidTr="00F82AA8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AA8" w:rsidRPr="00A52360" w:rsidRDefault="00F82AA8" w:rsidP="00F82AA8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AA8" w:rsidRPr="00A52360" w:rsidRDefault="00F82AA8" w:rsidP="00F82AA8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1F497D"/>
                <w:lang w:val="es-CR" w:eastAsia="es-MX"/>
              </w:rPr>
              <w:t>41</w:t>
            </w:r>
          </w:p>
        </w:tc>
      </w:tr>
      <w:tr w:rsidR="00F82AA8" w:rsidRPr="00A52360" w:rsidTr="00F82AA8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AA8" w:rsidRPr="00A52360" w:rsidRDefault="00F82AA8" w:rsidP="00F82AA8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AA8" w:rsidRPr="00A52360" w:rsidRDefault="00F82AA8" w:rsidP="00F82AA8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1F497D"/>
                <w:lang w:val="es-CR" w:eastAsia="es-MX"/>
              </w:rPr>
              <w:t>46</w:t>
            </w:r>
          </w:p>
        </w:tc>
      </w:tr>
    </w:tbl>
    <w:p w:rsidR="00BA50F1" w:rsidRPr="00F82AA8" w:rsidRDefault="00BA50F1" w:rsidP="00BA50F1">
      <w:pPr>
        <w:rPr>
          <w:rFonts w:ascii="Garamond" w:hAnsi="Garamond"/>
          <w:lang w:val="es-CR"/>
        </w:rPr>
      </w:pPr>
    </w:p>
    <w:p w:rsidR="00A52360" w:rsidRPr="00F82AA8" w:rsidRDefault="00A52360" w:rsidP="00A52360">
      <w:pPr>
        <w:rPr>
          <w:rFonts w:ascii="Garamond" w:hAnsi="Garamond"/>
          <w:lang w:val="es-CR"/>
        </w:rPr>
      </w:pPr>
    </w:p>
    <w:p w:rsidR="00FB5D1B" w:rsidRPr="00F82AA8" w:rsidRDefault="00FB5D1B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A50F1" w:rsidRPr="00F82AA8" w:rsidRDefault="00BA50F1">
      <w:pPr>
        <w:spacing w:after="200" w:line="276" w:lineRule="auto"/>
        <w:rPr>
          <w:rFonts w:ascii="Garamond" w:hAnsi="Garamond"/>
          <w:b/>
          <w:bCs/>
          <w:sz w:val="28"/>
          <w:szCs w:val="28"/>
          <w:lang w:val="es-CR"/>
        </w:rPr>
      </w:pPr>
      <w:r w:rsidRPr="00F82AA8">
        <w:rPr>
          <w:rFonts w:ascii="Garamond" w:hAnsi="Garamond"/>
          <w:sz w:val="28"/>
          <w:szCs w:val="28"/>
        </w:rPr>
        <w:br w:type="page"/>
      </w:r>
    </w:p>
    <w:p w:rsidR="00BA50F1" w:rsidRDefault="00BA50F1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92617" w:rsidRPr="00B92617" w:rsidRDefault="00B92617" w:rsidP="00B92617">
      <w:pPr>
        <w:rPr>
          <w:lang w:val="es-CR"/>
        </w:rPr>
      </w:pPr>
    </w:p>
    <w:p w:rsidR="00A52360" w:rsidRDefault="00A52360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  <w:r w:rsidRPr="00FB5D1B">
        <w:rPr>
          <w:rFonts w:ascii="Garamond" w:hAnsi="Garamond"/>
          <w:sz w:val="28"/>
          <w:szCs w:val="28"/>
        </w:rPr>
        <w:t>Políticas vigentes h</w:t>
      </w:r>
      <w:r w:rsidR="00E935C0">
        <w:rPr>
          <w:rFonts w:ascii="Garamond" w:hAnsi="Garamond"/>
          <w:sz w:val="28"/>
          <w:szCs w:val="28"/>
        </w:rPr>
        <w:t>asta el 15 de Diciembre del 2011</w:t>
      </w:r>
    </w:p>
    <w:p w:rsidR="00BA50F1" w:rsidRPr="00BA50F1" w:rsidRDefault="00BA50F1" w:rsidP="00BA50F1">
      <w:pPr>
        <w:rPr>
          <w:lang w:val="es-CR"/>
        </w:rPr>
      </w:pPr>
    </w:p>
    <w:p w:rsidR="001417DA" w:rsidRPr="001417DA" w:rsidRDefault="00A52360" w:rsidP="001417DA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Todas las cancelaciones de reservaciones se deben h</w:t>
      </w:r>
      <w:r w:rsidR="001417DA">
        <w:rPr>
          <w:rFonts w:ascii="Garamond" w:hAnsi="Garamond"/>
          <w:b w:val="0"/>
        </w:rPr>
        <w:t>acer con un mes de anticipación, las cancelaciones realizadas a 15 días del check in no presentan costo, las realizadas a 7 días de la entrada, 50% de penalidad, antes de los 7 días, costo total.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No se reembolsa dinero bajo ninguna circunstancia.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La hora establecida de ingreso es a las 13h00 y el check out a las 12 mediodía.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 xml:space="preserve">No se aceptan mascotas 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Modalidad de pago según contrato.</w:t>
      </w:r>
    </w:p>
    <w:p w:rsidR="00B92617" w:rsidRPr="00B92617" w:rsidRDefault="00B92617" w:rsidP="00B92617">
      <w:pPr>
        <w:rPr>
          <w:b/>
          <w:lang w:val="es-CR"/>
        </w:rPr>
      </w:pPr>
    </w:p>
    <w:p w:rsidR="00B92617" w:rsidRPr="00B92617" w:rsidRDefault="00B92617" w:rsidP="00B92617">
      <w:pPr>
        <w:pStyle w:val="Prrafodelista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B92617">
        <w:rPr>
          <w:rFonts w:ascii="Garamond" w:hAnsi="Garamond"/>
          <w:b/>
          <w:bCs/>
          <w:sz w:val="28"/>
          <w:szCs w:val="28"/>
          <w:lang w:val="es-CR"/>
        </w:rPr>
        <w:t>Choferes  y guías de grupos</w:t>
      </w:r>
    </w:p>
    <w:p w:rsidR="00B92617" w:rsidRPr="00B92617" w:rsidRDefault="00B92617" w:rsidP="00B92617">
      <w:pPr>
        <w:pStyle w:val="Prrafodelista"/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</w:p>
    <w:p w:rsid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>Hotel San Bosco concede una habitación CPL para guía y/o chofer de todo GRUPO debidamente bloqueado</w:t>
      </w:r>
      <w:r w:rsidR="00F82AA8">
        <w:rPr>
          <w:rFonts w:ascii="Garamond" w:hAnsi="Garamond"/>
          <w:bCs/>
          <w:lang w:val="es-CR"/>
        </w:rPr>
        <w:t xml:space="preserve"> como tal</w:t>
      </w:r>
      <w:r w:rsidRPr="00B92617">
        <w:rPr>
          <w:rFonts w:ascii="Garamond" w:hAnsi="Garamond"/>
          <w:bCs/>
          <w:lang w:val="es-CR"/>
        </w:rPr>
        <w:t>; si solicitan 2 cuartos el primero es CPL y el segundo tiene un costo de $28 x noche, impuestos y desayuno incluidos.</w:t>
      </w:r>
    </w:p>
    <w:p w:rsidR="00B92617" w:rsidRP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El  costo de habitaciones para staff de agencias por noche es de: </w:t>
      </w:r>
    </w:p>
    <w:p w:rsidR="00B92617" w:rsidRDefault="00B92617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1 persona  $28 USD, impuestos y desayunos incluidos. </w:t>
      </w:r>
    </w:p>
    <w:p w:rsidR="00B92617" w:rsidRPr="00B92617" w:rsidRDefault="00B92617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2 personas $40 USD, impuestos y desayunos incluidos. </w:t>
      </w:r>
    </w:p>
    <w:p w:rsidR="00B92617" w:rsidRPr="00B92617" w:rsidRDefault="00B92617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*</w:t>
      </w:r>
      <w:r w:rsidR="00B92617" w:rsidRPr="00B92617">
        <w:rPr>
          <w:rFonts w:ascii="Garamond" w:hAnsi="Garamond"/>
          <w:bCs/>
          <w:lang w:val="es-CR"/>
        </w:rPr>
        <w:t>*Estas ta</w:t>
      </w:r>
      <w:r>
        <w:rPr>
          <w:rFonts w:ascii="Garamond" w:hAnsi="Garamond"/>
          <w:bCs/>
          <w:lang w:val="es-CR"/>
        </w:rPr>
        <w:t>rifas quedan sujetas a cambios**</w:t>
      </w:r>
    </w:p>
    <w:p w:rsidR="00E74143" w:rsidRP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</w:p>
    <w:p w:rsidR="00E74143" w:rsidRPr="00B92617" w:rsidRDefault="00E74143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Pr="00E74143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Políticas para niños</w:t>
      </w:r>
    </w:p>
    <w:p w:rsidR="00B92617" w:rsidRPr="00E74143" w:rsidRDefault="00B92617" w:rsidP="00B92617">
      <w:pPr>
        <w:numPr>
          <w:ilvl w:val="0"/>
          <w:numId w:val="2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Niños de </w:t>
      </w:r>
      <w:smartTag w:uri="urn:schemas-microsoft-com:office:smarttags" w:element="metricconverter">
        <w:smartTagPr>
          <w:attr w:name="ProductID" w:val="0 a"/>
        </w:smartTagPr>
        <w:r w:rsidRPr="00B92617">
          <w:rPr>
            <w:rFonts w:ascii="Garamond" w:hAnsi="Garamond"/>
            <w:bCs/>
            <w:lang w:val="es-CR"/>
          </w:rPr>
          <w:t>0 a</w:t>
        </w:r>
      </w:smartTag>
      <w:r w:rsidRPr="00B92617">
        <w:rPr>
          <w:rFonts w:ascii="Garamond" w:hAnsi="Garamond"/>
          <w:bCs/>
          <w:lang w:val="es-CR"/>
        </w:rPr>
        <w:t xml:space="preserve"> 3 años y 11 meses no pagan, de </w:t>
      </w:r>
      <w:smartTag w:uri="urn:schemas-microsoft-com:office:smarttags" w:element="metricconverter">
        <w:smartTagPr>
          <w:attr w:name="ProductID" w:val="4 a"/>
        </w:smartTagPr>
        <w:r w:rsidRPr="00B92617">
          <w:rPr>
            <w:rFonts w:ascii="Garamond" w:hAnsi="Garamond"/>
            <w:bCs/>
            <w:lang w:val="es-CR"/>
          </w:rPr>
          <w:t>4 a</w:t>
        </w:r>
      </w:smartTag>
      <w:r w:rsidRPr="00B92617">
        <w:rPr>
          <w:rFonts w:ascii="Garamond" w:hAnsi="Garamond"/>
          <w:bCs/>
          <w:lang w:val="es-CR"/>
        </w:rPr>
        <w:t xml:space="preserve"> 8 años  y 11 meses pa</w:t>
      </w:r>
      <w:r w:rsidR="009A47DE">
        <w:rPr>
          <w:rFonts w:ascii="Garamond" w:hAnsi="Garamond"/>
          <w:bCs/>
          <w:lang w:val="es-CR"/>
        </w:rPr>
        <w:t>gan $5</w:t>
      </w:r>
      <w:r w:rsidRPr="00B92617">
        <w:rPr>
          <w:rFonts w:ascii="Garamond" w:hAnsi="Garamond"/>
          <w:bCs/>
          <w:lang w:val="es-CR"/>
        </w:rPr>
        <w:t xml:space="preserve"> c/u compartiendo habitación con los padres; de 9 años en adelante se consideran adultos.</w:t>
      </w:r>
    </w:p>
    <w:sectPr w:rsidR="00B92617" w:rsidRPr="00E74143" w:rsidSect="003D5CB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18A" w:rsidRDefault="004C218A" w:rsidP="00775503">
      <w:r>
        <w:separator/>
      </w:r>
    </w:p>
  </w:endnote>
  <w:endnote w:type="continuationSeparator" w:id="1">
    <w:p w:rsidR="004C218A" w:rsidRDefault="004C218A" w:rsidP="00775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2DB" w:rsidRDefault="003C1198" w:rsidP="00652470">
    <w:pPr>
      <w:pStyle w:val="Piedepgina"/>
      <w:jc w:val="center"/>
      <w:rPr>
        <w:color w:val="1F497D" w:themeColor="text2"/>
      </w:rPr>
    </w:pPr>
    <w:r w:rsidRPr="003C1198">
      <w:rPr>
        <w:noProof/>
        <w:color w:val="1F497D" w:themeColor="text2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48.3pt;margin-top:8.45pt;width:546.75pt;height:.75pt;z-index:251660288" o:connectortype="straight" strokecolor="#365f91 [2404]" strokeweight="2pt">
          <v:shadow type="perspective" color="#b6dde8 [1304]" opacity=".5" origin=",.5" offset="0,0" matrix=",-56756f,,.5"/>
        </v:shape>
      </w:pict>
    </w:r>
  </w:p>
  <w:p w:rsidR="002D72DB" w:rsidRPr="008F581E" w:rsidRDefault="002D72DB" w:rsidP="008F581E">
    <w:pPr>
      <w:pStyle w:val="Piedepgina"/>
      <w:tabs>
        <w:tab w:val="left" w:pos="426"/>
      </w:tabs>
      <w:jc w:val="center"/>
      <w:rPr>
        <w:color w:val="1F497D" w:themeColor="text2"/>
        <w:sz w:val="18"/>
        <w:szCs w:val="18"/>
      </w:rPr>
    </w:pPr>
    <w:r w:rsidRPr="008F581E">
      <w:rPr>
        <w:color w:val="1F497D" w:themeColor="text2"/>
        <w:sz w:val="18"/>
        <w:szCs w:val="18"/>
      </w:rPr>
      <w:t xml:space="preserve">Hotel San Bosco La Fortuna S.A. Cédula 3-101-101181 </w:t>
    </w:r>
    <w:r>
      <w:rPr>
        <w:color w:val="1F497D" w:themeColor="text2"/>
        <w:sz w:val="18"/>
        <w:szCs w:val="18"/>
      </w:rPr>
      <w:t xml:space="preserve"> </w:t>
    </w:r>
    <w:r w:rsidRPr="008F581E">
      <w:rPr>
        <w:color w:val="1F497D" w:themeColor="text2"/>
        <w:sz w:val="18"/>
        <w:szCs w:val="18"/>
      </w:rPr>
      <w:t xml:space="preserve">Tel: (506) 2479-9050 / (506) 2479-9411 / Fax: (506) 2479-9109 </w:t>
    </w:r>
  </w:p>
  <w:p w:rsidR="002D72DB" w:rsidRPr="0067366B" w:rsidRDefault="002D72DB" w:rsidP="00652470">
    <w:pPr>
      <w:pStyle w:val="Piedepgina"/>
      <w:jc w:val="center"/>
      <w:rPr>
        <w:color w:val="1F497D" w:themeColor="text2"/>
        <w:sz w:val="18"/>
        <w:szCs w:val="18"/>
        <w:lang w:val="en-US"/>
      </w:rPr>
    </w:pPr>
    <w:r w:rsidRPr="008F581E">
      <w:rPr>
        <w:color w:val="1F497D" w:themeColor="text2"/>
        <w:sz w:val="18"/>
        <w:szCs w:val="18"/>
      </w:rPr>
      <w:t xml:space="preserve"> </w:t>
    </w:r>
    <w:hyperlink r:id="rId1" w:history="1">
      <w:r w:rsidRPr="0067366B">
        <w:rPr>
          <w:rStyle w:val="Hipervnculo"/>
          <w:color w:val="1F497D" w:themeColor="text2"/>
          <w:sz w:val="18"/>
          <w:szCs w:val="18"/>
          <w:lang w:val="en-US"/>
        </w:rPr>
        <w:t>www.hotelsanbosco.com</w:t>
      </w:r>
    </w:hyperlink>
    <w:r w:rsidRPr="0067366B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sym w:font="Symbol" w:char="F0B7"/>
    </w:r>
    <w:r w:rsidRPr="0067366B">
      <w:rPr>
        <w:color w:val="1F497D" w:themeColor="text2"/>
        <w:sz w:val="18"/>
        <w:szCs w:val="18"/>
        <w:lang w:val="en-US"/>
      </w:rPr>
      <w:t xml:space="preserve">  Email: </w:t>
    </w:r>
    <w:hyperlink r:id="rId2" w:history="1">
      <w:r w:rsidRPr="0067366B">
        <w:rPr>
          <w:rStyle w:val="Hipervnculo"/>
          <w:color w:val="1F497D" w:themeColor="text2"/>
          <w:sz w:val="18"/>
          <w:szCs w:val="18"/>
          <w:lang w:val="en-US"/>
        </w:rPr>
        <w:t>info@hotelsanbosco.com</w:t>
      </w:r>
    </w:hyperlink>
    <w:r w:rsidRPr="0067366B">
      <w:rPr>
        <w:color w:val="1F497D" w:themeColor="text2"/>
        <w:sz w:val="18"/>
        <w:szCs w:val="18"/>
        <w:lang w:val="en-US"/>
      </w:rPr>
      <w:t xml:space="preserve">         </w:t>
    </w:r>
  </w:p>
  <w:p w:rsidR="002D72DB" w:rsidRPr="008F581E" w:rsidRDefault="002D72DB" w:rsidP="00652470">
    <w:pPr>
      <w:pStyle w:val="Piedepgina"/>
      <w:jc w:val="center"/>
      <w:rPr>
        <w:color w:val="1F497D" w:themeColor="text2"/>
        <w:sz w:val="18"/>
        <w:szCs w:val="18"/>
      </w:rPr>
    </w:pPr>
    <w:r w:rsidRPr="0067366B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t>La Fortuna de San Carlos, Alajuela, Costa Rica.</w:t>
    </w:r>
  </w:p>
  <w:p w:rsidR="002D72DB" w:rsidRPr="00652470" w:rsidRDefault="002D72DB" w:rsidP="0065247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18A" w:rsidRDefault="004C218A" w:rsidP="00775503">
      <w:r>
        <w:separator/>
      </w:r>
    </w:p>
  </w:footnote>
  <w:footnote w:type="continuationSeparator" w:id="1">
    <w:p w:rsidR="004C218A" w:rsidRDefault="004C218A" w:rsidP="007755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2DB" w:rsidRDefault="002D72DB" w:rsidP="00775503">
    <w:pPr>
      <w:pStyle w:val="Encabezado"/>
      <w:jc w:val="right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2655570</wp:posOffset>
          </wp:positionV>
          <wp:extent cx="7158990" cy="4286250"/>
          <wp:effectExtent l="19050" t="0" r="3810" b="0"/>
          <wp:wrapNone/>
          <wp:docPr id="2" name="Imagen 2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990" cy="428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4731385</wp:posOffset>
          </wp:positionH>
          <wp:positionV relativeFrom="paragraph">
            <wp:posOffset>-240030</wp:posOffset>
          </wp:positionV>
          <wp:extent cx="1657985" cy="990600"/>
          <wp:effectExtent l="19050" t="0" r="0" b="0"/>
          <wp:wrapNone/>
          <wp:docPr id="1" name="Imagen 1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B20EA"/>
    <w:multiLevelType w:val="hybridMultilevel"/>
    <w:tmpl w:val="ADEE2A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926EB"/>
    <w:multiLevelType w:val="hybridMultilevel"/>
    <w:tmpl w:val="680AA9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9828F0"/>
    <w:multiLevelType w:val="hybridMultilevel"/>
    <w:tmpl w:val="5822A3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084307"/>
    <w:multiLevelType w:val="hybridMultilevel"/>
    <w:tmpl w:val="723E285E"/>
    <w:lvl w:ilvl="0" w:tplc="F56E46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300C44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8446589"/>
    <w:multiLevelType w:val="hybridMultilevel"/>
    <w:tmpl w:val="0548E2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03B31"/>
    <w:multiLevelType w:val="hybridMultilevel"/>
    <w:tmpl w:val="FB707BB8"/>
    <w:lvl w:ilvl="0" w:tplc="5CFCAA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04C5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0409C8"/>
    <w:multiLevelType w:val="hybridMultilevel"/>
    <w:tmpl w:val="26D4FE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A20DD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75503"/>
    <w:rsid w:val="00006D2F"/>
    <w:rsid w:val="00044EC9"/>
    <w:rsid w:val="000F306F"/>
    <w:rsid w:val="001102D3"/>
    <w:rsid w:val="001417DA"/>
    <w:rsid w:val="001808A8"/>
    <w:rsid w:val="0024401E"/>
    <w:rsid w:val="002565F5"/>
    <w:rsid w:val="002D72DB"/>
    <w:rsid w:val="0036003D"/>
    <w:rsid w:val="003B2C61"/>
    <w:rsid w:val="003C1198"/>
    <w:rsid w:val="003C14A7"/>
    <w:rsid w:val="003D5CB8"/>
    <w:rsid w:val="003E4A91"/>
    <w:rsid w:val="003F1D97"/>
    <w:rsid w:val="004B121C"/>
    <w:rsid w:val="004C218A"/>
    <w:rsid w:val="00523348"/>
    <w:rsid w:val="006246F8"/>
    <w:rsid w:val="00652470"/>
    <w:rsid w:val="0067366B"/>
    <w:rsid w:val="006C009A"/>
    <w:rsid w:val="006F42AF"/>
    <w:rsid w:val="007614A0"/>
    <w:rsid w:val="00775503"/>
    <w:rsid w:val="008103AE"/>
    <w:rsid w:val="00861B30"/>
    <w:rsid w:val="008E7270"/>
    <w:rsid w:val="008F581E"/>
    <w:rsid w:val="009033A0"/>
    <w:rsid w:val="00942CEE"/>
    <w:rsid w:val="00976575"/>
    <w:rsid w:val="009868DE"/>
    <w:rsid w:val="009A47DE"/>
    <w:rsid w:val="009C6FF8"/>
    <w:rsid w:val="00A16CCF"/>
    <w:rsid w:val="00A52360"/>
    <w:rsid w:val="00A704A1"/>
    <w:rsid w:val="00B12388"/>
    <w:rsid w:val="00B92617"/>
    <w:rsid w:val="00BA50F1"/>
    <w:rsid w:val="00BB6EFD"/>
    <w:rsid w:val="00CF7745"/>
    <w:rsid w:val="00D11A02"/>
    <w:rsid w:val="00D20DB5"/>
    <w:rsid w:val="00D31D58"/>
    <w:rsid w:val="00E00634"/>
    <w:rsid w:val="00E74143"/>
    <w:rsid w:val="00E935C0"/>
    <w:rsid w:val="00F30A45"/>
    <w:rsid w:val="00F40568"/>
    <w:rsid w:val="00F82AA8"/>
    <w:rsid w:val="00F94BC1"/>
    <w:rsid w:val="00FB5D1B"/>
    <w:rsid w:val="00FD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52360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A52360"/>
    <w:pPr>
      <w:keepNext/>
      <w:framePr w:hSpace="141" w:wrap="around" w:vAnchor="page" w:hAnchor="margin" w:y="4861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A52360"/>
    <w:pPr>
      <w:keepNext/>
      <w:jc w:val="center"/>
      <w:outlineLvl w:val="2"/>
    </w:pPr>
    <w:rPr>
      <w:b/>
      <w:bCs/>
      <w:sz w:val="32"/>
      <w:u w:val="single"/>
      <w:lang w:val="es-CR"/>
    </w:rPr>
  </w:style>
  <w:style w:type="paragraph" w:styleId="Ttulo4">
    <w:name w:val="heading 4"/>
    <w:basedOn w:val="Normal"/>
    <w:next w:val="Normal"/>
    <w:link w:val="Ttulo4Car"/>
    <w:qFormat/>
    <w:rsid w:val="00A52360"/>
    <w:pPr>
      <w:keepNext/>
      <w:jc w:val="center"/>
      <w:outlineLvl w:val="3"/>
    </w:pPr>
    <w:rPr>
      <w:b/>
      <w:bCs/>
      <w:lang w:val="es-CR"/>
    </w:rPr>
  </w:style>
  <w:style w:type="paragraph" w:styleId="Ttulo6">
    <w:name w:val="heading 6"/>
    <w:basedOn w:val="Normal"/>
    <w:next w:val="Normal"/>
    <w:link w:val="Ttulo6Car"/>
    <w:qFormat/>
    <w:rsid w:val="00A52360"/>
    <w:pPr>
      <w:keepNext/>
      <w:jc w:val="center"/>
      <w:outlineLvl w:val="5"/>
    </w:pPr>
    <w:rPr>
      <w:b/>
      <w:bCs/>
      <w:sz w:val="32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5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503"/>
  </w:style>
  <w:style w:type="paragraph" w:styleId="Piedepgina">
    <w:name w:val="footer"/>
    <w:basedOn w:val="Normal"/>
    <w:link w:val="PiedepginaCar"/>
    <w:uiPriority w:val="99"/>
    <w:unhideWhenUsed/>
    <w:rsid w:val="007755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503"/>
  </w:style>
  <w:style w:type="paragraph" w:styleId="Textodeglobo">
    <w:name w:val="Balloon Text"/>
    <w:basedOn w:val="Normal"/>
    <w:link w:val="TextodegloboCar"/>
    <w:uiPriority w:val="99"/>
    <w:semiHidden/>
    <w:unhideWhenUsed/>
    <w:rsid w:val="007755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50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550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52360"/>
    <w:rPr>
      <w:rFonts w:ascii="Times New Roman" w:eastAsia="Times New Roman" w:hAnsi="Times New Roman" w:cs="Times New Roman"/>
      <w:b/>
      <w:bCs/>
      <w:sz w:val="32"/>
      <w:szCs w:val="24"/>
      <w:u w:val="single"/>
      <w:lang w:val="es-CR" w:eastAsia="es-ES"/>
    </w:rPr>
  </w:style>
  <w:style w:type="character" w:customStyle="1" w:styleId="Ttulo4Car">
    <w:name w:val="Título 4 Car"/>
    <w:basedOn w:val="Fuentedeprrafopredeter"/>
    <w:link w:val="Ttulo4"/>
    <w:rsid w:val="00A52360"/>
    <w:rPr>
      <w:rFonts w:ascii="Times New Roman" w:eastAsia="Times New Roman" w:hAnsi="Times New Roman" w:cs="Times New Roman"/>
      <w:b/>
      <w:bCs/>
      <w:sz w:val="24"/>
      <w:szCs w:val="24"/>
      <w:lang w:val="es-CR" w:eastAsia="es-ES"/>
    </w:rPr>
  </w:style>
  <w:style w:type="character" w:customStyle="1" w:styleId="Ttulo6Car">
    <w:name w:val="Título 6 Car"/>
    <w:basedOn w:val="Fuentedeprrafopredeter"/>
    <w:link w:val="Ttulo6"/>
    <w:rsid w:val="00A52360"/>
    <w:rPr>
      <w:rFonts w:ascii="Times New Roman" w:eastAsia="Times New Roman" w:hAnsi="Times New Roman" w:cs="Times New Roman"/>
      <w:b/>
      <w:bCs/>
      <w:sz w:val="32"/>
      <w:szCs w:val="24"/>
      <w:lang w:val="es-CR" w:eastAsia="es-ES"/>
    </w:rPr>
  </w:style>
  <w:style w:type="paragraph" w:styleId="Prrafodelista">
    <w:name w:val="List Paragraph"/>
    <w:basedOn w:val="Normal"/>
    <w:uiPriority w:val="34"/>
    <w:qFormat/>
    <w:rsid w:val="00B92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sanbosco.com" TargetMode="External"/><Relationship Id="rId1" Type="http://schemas.openxmlformats.org/officeDocument/2006/relationships/hyperlink" Target="http://www.hotelsanbos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EFF4E-EA83-495E-B15E-7EF77B40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San Bosco</cp:lastModifiedBy>
  <cp:revision>21</cp:revision>
  <dcterms:created xsi:type="dcterms:W3CDTF">2010-10-18T16:11:00Z</dcterms:created>
  <dcterms:modified xsi:type="dcterms:W3CDTF">2011-07-15T22:04:00Z</dcterms:modified>
</cp:coreProperties>
</file>