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61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Tarifas </w:t>
      </w:r>
      <w:r w:rsidR="00B30561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Corporativas</w:t>
      </w:r>
    </w:p>
    <w:p w:rsidR="00C81E53" w:rsidRDefault="00B30561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Instituciones del Gobierno</w:t>
      </w:r>
    </w:p>
    <w:p w:rsidR="00FB5D1B" w:rsidRDefault="00C81E53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(INSTITUCIONAL)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4C4063" w:rsidP="00A52360">
      <w:pPr>
        <w:pStyle w:val="Ttulo4"/>
        <w:spacing w:line="276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Validas desde el 25</w:t>
      </w:r>
      <w:r w:rsidR="00B30561">
        <w:rPr>
          <w:rFonts w:ascii="Garamond" w:hAnsi="Garamond"/>
          <w:b w:val="0"/>
        </w:rPr>
        <w:t xml:space="preserve"> de </w:t>
      </w:r>
      <w:r>
        <w:rPr>
          <w:rFonts w:ascii="Garamond" w:hAnsi="Garamond"/>
          <w:b w:val="0"/>
        </w:rPr>
        <w:t>Noviembre</w:t>
      </w:r>
      <w:r w:rsidR="00B30561">
        <w:rPr>
          <w:rFonts w:ascii="Garamond" w:hAnsi="Garamond"/>
          <w:b w:val="0"/>
        </w:rPr>
        <w:t xml:space="preserve"> del 201</w:t>
      </w:r>
      <w:r>
        <w:rPr>
          <w:rFonts w:ascii="Garamond" w:hAnsi="Garamond"/>
          <w:b w:val="0"/>
        </w:rPr>
        <w:t>3</w:t>
      </w:r>
      <w:r w:rsidR="00B30561">
        <w:rPr>
          <w:rFonts w:ascii="Garamond" w:hAnsi="Garamond"/>
          <w:b w:val="0"/>
        </w:rPr>
        <w:t xml:space="preserve"> hasta el 31 de Diciembre </w:t>
      </w:r>
      <w:r>
        <w:rPr>
          <w:rFonts w:ascii="Garamond" w:hAnsi="Garamond"/>
          <w:b w:val="0"/>
        </w:rPr>
        <w:t>del 2014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</w:t>
      </w:r>
      <w:r w:rsidR="004C4063">
        <w:rPr>
          <w:rFonts w:ascii="Garamond" w:hAnsi="Garamond"/>
          <w:bCs/>
          <w:lang w:val="es-CR"/>
        </w:rPr>
        <w:t xml:space="preserve"> Impuestos y desayunos incluidos.</w:t>
      </w:r>
    </w:p>
    <w:tbl>
      <w:tblPr>
        <w:tblpPr w:leftFromText="141" w:rightFromText="141" w:vertAnchor="text" w:horzAnchor="margin" w:tblpXSpec="center" w:tblpY="677"/>
        <w:tblW w:w="3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642"/>
      </w:tblGrid>
      <w:tr w:rsidR="00B30561" w:rsidRPr="00A52360" w:rsidTr="00442BB8">
        <w:trPr>
          <w:trHeight w:val="395"/>
        </w:trPr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B30561" w:rsidRPr="00A52360" w:rsidRDefault="00B30561" w:rsidP="00B30561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B30561" w:rsidRPr="00A52360" w:rsidRDefault="00B30561" w:rsidP="00B30561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B Rack</w:t>
            </w:r>
          </w:p>
        </w:tc>
      </w:tr>
      <w:tr w:rsidR="00B30561" w:rsidRPr="00A52360" w:rsidTr="00442BB8">
        <w:trPr>
          <w:trHeight w:val="395"/>
        </w:trPr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B30561" w:rsidRPr="00A52360" w:rsidTr="00442BB8">
        <w:trPr>
          <w:trHeight w:val="414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A52360" w:rsidRDefault="00B30561" w:rsidP="00B30561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color w:val="000000"/>
                <w:lang w:val="es-MX" w:eastAsia="es-MX"/>
              </w:rPr>
              <w:t xml:space="preserve">¢ 20 </w:t>
            </w:r>
            <w:r w:rsidR="005A1EA3">
              <w:rPr>
                <w:rFonts w:ascii="Garamond" w:hAnsi="Garamond"/>
                <w:color w:val="000000"/>
                <w:lang w:val="es-MX" w:eastAsia="es-MX"/>
              </w:rPr>
              <w:t>500</w:t>
            </w:r>
          </w:p>
        </w:tc>
      </w:tr>
      <w:tr w:rsidR="00B30561" w:rsidRPr="00A52360" w:rsidTr="00442BB8">
        <w:trPr>
          <w:trHeight w:val="414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A52360" w:rsidRDefault="00B30561" w:rsidP="00B30561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A52360" w:rsidRDefault="00F111C9" w:rsidP="00B30561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color w:val="000000"/>
                <w:lang w:val="es-MX" w:eastAsia="es-MX"/>
              </w:rPr>
              <w:t>¢ 2</w:t>
            </w:r>
            <w:r w:rsidR="004C4063">
              <w:rPr>
                <w:rFonts w:ascii="Garamond" w:hAnsi="Garamond"/>
                <w:color w:val="000000"/>
                <w:lang w:val="es-MX" w:eastAsia="es-MX"/>
              </w:rPr>
              <w:t>8 000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  <w:bookmarkStart w:id="0" w:name="_GoBack"/>
      <w:bookmarkEnd w:id="0"/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B30561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Tarifas </w:t>
      </w:r>
      <w:r w:rsidR="00B30561">
        <w:rPr>
          <w:rFonts w:ascii="Garamond" w:hAnsi="Garamond"/>
          <w:b w:val="0"/>
          <w:color w:val="1F497D"/>
          <w:szCs w:val="32"/>
          <w:lang w:eastAsia="es-MX"/>
        </w:rPr>
        <w:t>Corporativas</w:t>
      </w:r>
    </w:p>
    <w:p w:rsidR="00C81E53" w:rsidRDefault="00B30561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>
        <w:rPr>
          <w:rFonts w:ascii="Garamond" w:hAnsi="Garamond"/>
          <w:b w:val="0"/>
          <w:color w:val="1F497D"/>
          <w:szCs w:val="32"/>
          <w:lang w:eastAsia="es-MX"/>
        </w:rPr>
        <w:t>Empresas Privadas</w:t>
      </w:r>
    </w:p>
    <w:p w:rsidR="00A52360" w:rsidRDefault="00C81E53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>
        <w:rPr>
          <w:rFonts w:ascii="Garamond" w:hAnsi="Garamond"/>
          <w:b w:val="0"/>
          <w:color w:val="1F497D"/>
          <w:szCs w:val="32"/>
          <w:lang w:eastAsia="es-MX"/>
        </w:rPr>
        <w:t>(EMPRESARIAL)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Validas desde el </w:t>
      </w:r>
      <w:r w:rsidR="004C4063">
        <w:rPr>
          <w:rFonts w:ascii="Garamond" w:hAnsi="Garamond"/>
          <w:b w:val="0"/>
        </w:rPr>
        <w:t>25</w:t>
      </w:r>
      <w:r w:rsidRPr="00955365">
        <w:rPr>
          <w:rFonts w:ascii="Garamond" w:hAnsi="Garamond"/>
          <w:b w:val="0"/>
        </w:rPr>
        <w:t xml:space="preserve"> de</w:t>
      </w:r>
      <w:r w:rsidR="00B30561">
        <w:rPr>
          <w:rFonts w:ascii="Garamond" w:hAnsi="Garamond"/>
          <w:b w:val="0"/>
        </w:rPr>
        <w:t xml:space="preserve"> </w:t>
      </w:r>
      <w:r w:rsidR="004C4063">
        <w:rPr>
          <w:rFonts w:ascii="Garamond" w:hAnsi="Garamond"/>
          <w:b w:val="0"/>
        </w:rPr>
        <w:t>Noviembre</w:t>
      </w:r>
      <w:r w:rsidR="00B30561">
        <w:rPr>
          <w:rFonts w:ascii="Garamond" w:hAnsi="Garamond"/>
          <w:b w:val="0"/>
        </w:rPr>
        <w:t xml:space="preserve"> del 201</w:t>
      </w:r>
      <w:r w:rsidR="004C4063">
        <w:rPr>
          <w:rFonts w:ascii="Garamond" w:hAnsi="Garamond"/>
          <w:b w:val="0"/>
        </w:rPr>
        <w:t>3</w:t>
      </w:r>
      <w:r w:rsidR="00B30561">
        <w:rPr>
          <w:rFonts w:ascii="Garamond" w:hAnsi="Garamond"/>
          <w:b w:val="0"/>
        </w:rPr>
        <w:t xml:space="preserve"> hasta el 31</w:t>
      </w:r>
      <w:r w:rsidR="004C4063">
        <w:rPr>
          <w:rFonts w:ascii="Garamond" w:hAnsi="Garamond"/>
          <w:b w:val="0"/>
        </w:rPr>
        <w:t xml:space="preserve"> de  Diciembre del 2014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</w:t>
      </w:r>
      <w:r w:rsidR="004C4063">
        <w:rPr>
          <w:rFonts w:ascii="Garamond" w:hAnsi="Garamond"/>
          <w:b w:val="0"/>
        </w:rPr>
        <w:t xml:space="preserve"> Impuestos y desayunos incluidos.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2975" w:type="dxa"/>
        <w:tblInd w:w="2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548"/>
      </w:tblGrid>
      <w:tr w:rsidR="00B30561" w:rsidRPr="00FB5D1B" w:rsidTr="00E573A5">
        <w:trPr>
          <w:trHeight w:val="312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</w:tr>
      <w:tr w:rsidR="00B30561" w:rsidRPr="00FB5D1B" w:rsidTr="00E573A5">
        <w:trPr>
          <w:trHeight w:val="312"/>
        </w:trPr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B30561" w:rsidRPr="00FB5D1B" w:rsidTr="00E573A5">
        <w:trPr>
          <w:trHeight w:val="327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bCs/>
                <w:color w:val="000000"/>
                <w:lang w:val="es-CR" w:eastAsia="es-MX"/>
              </w:rPr>
              <w:t xml:space="preserve">¢ 17 000 </w:t>
            </w:r>
          </w:p>
        </w:tc>
      </w:tr>
      <w:tr w:rsidR="00B30561" w:rsidRPr="00FB5D1B" w:rsidTr="00E573A5">
        <w:trPr>
          <w:trHeight w:val="327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0561" w:rsidRPr="00FB5D1B" w:rsidRDefault="00B30561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61" w:rsidRPr="00FB5D1B" w:rsidRDefault="00B30561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>
              <w:rPr>
                <w:rFonts w:ascii="Garamond" w:hAnsi="Garamond"/>
                <w:bCs/>
                <w:color w:val="000000"/>
                <w:lang w:val="es-CR" w:eastAsia="es-MX"/>
              </w:rPr>
              <w:t>¢ 2</w:t>
            </w:r>
            <w:r w:rsidR="000C6D29">
              <w:rPr>
                <w:rFonts w:ascii="Garamond" w:hAnsi="Garamond"/>
                <w:bCs/>
                <w:color w:val="000000"/>
                <w:lang w:val="es-CR" w:eastAsia="es-MX"/>
              </w:rPr>
              <w:t>0 000</w:t>
            </w:r>
          </w:p>
        </w:tc>
      </w:tr>
    </w:tbl>
    <w:p w:rsidR="00A52360" w:rsidRDefault="00A52360" w:rsidP="00E573A5">
      <w:pPr>
        <w:tabs>
          <w:tab w:val="left" w:pos="3270"/>
        </w:tabs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APLICA DE </w:t>
      </w:r>
      <w:r w:rsidRPr="00F111C9">
        <w:rPr>
          <w:rFonts w:ascii="Garamond" w:hAnsi="Garamond"/>
          <w:b/>
          <w:lang w:val="es-CR"/>
        </w:rPr>
        <w:t>L</w:t>
      </w:r>
      <w:r w:rsidRPr="00F111C9">
        <w:rPr>
          <w:rFonts w:ascii="Garamond" w:hAnsi="Garamond"/>
          <w:lang w:val="es-CR"/>
        </w:rPr>
        <w:t xml:space="preserve">UNES A </w:t>
      </w:r>
      <w:r w:rsidRPr="00F111C9">
        <w:rPr>
          <w:rFonts w:ascii="Garamond" w:hAnsi="Garamond"/>
          <w:b/>
          <w:lang w:val="es-CR"/>
        </w:rPr>
        <w:t>V</w:t>
      </w:r>
      <w:r w:rsidRPr="00F111C9">
        <w:rPr>
          <w:rFonts w:ascii="Garamond" w:hAnsi="Garamond"/>
          <w:lang w:val="es-CR"/>
        </w:rPr>
        <w:t>IERNES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b/>
          <w:lang w:val="es-CR"/>
        </w:rPr>
        <w:t>NO</w:t>
      </w:r>
      <w:r w:rsidRPr="00F111C9">
        <w:rPr>
          <w:rFonts w:ascii="Garamond" w:hAnsi="Garamond"/>
          <w:lang w:val="es-CR"/>
        </w:rPr>
        <w:t xml:space="preserve"> APLICA EN </w:t>
      </w:r>
      <w:r w:rsidRPr="00F111C9">
        <w:rPr>
          <w:rFonts w:ascii="Garamond" w:hAnsi="Garamond"/>
          <w:b/>
          <w:lang w:val="es-CR"/>
        </w:rPr>
        <w:t>FERIADOS</w:t>
      </w:r>
      <w:r w:rsidRPr="00F111C9">
        <w:rPr>
          <w:rFonts w:ascii="Garamond" w:hAnsi="Garamond"/>
          <w:lang w:val="es-CR"/>
        </w:rPr>
        <w:t xml:space="preserve"> NI FIN DE SEMANA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PUNTOS </w:t>
      </w:r>
      <w:r w:rsidRPr="00F111C9">
        <w:rPr>
          <w:rFonts w:ascii="Garamond" w:hAnsi="Garamond"/>
          <w:b/>
          <w:lang w:val="es-CR"/>
        </w:rPr>
        <w:t>2</w:t>
      </w:r>
      <w:r w:rsidRPr="00F111C9">
        <w:rPr>
          <w:rFonts w:ascii="Garamond" w:hAnsi="Garamond"/>
          <w:lang w:val="es-CR"/>
        </w:rPr>
        <w:t xml:space="preserve"> Y </w:t>
      </w:r>
      <w:r w:rsidRPr="00F111C9">
        <w:rPr>
          <w:rFonts w:ascii="Garamond" w:hAnsi="Garamond"/>
          <w:b/>
          <w:lang w:val="es-CR"/>
        </w:rPr>
        <w:t>3</w:t>
      </w:r>
      <w:r w:rsidRPr="00F111C9">
        <w:rPr>
          <w:rFonts w:ascii="Garamond" w:hAnsi="Garamond"/>
          <w:lang w:val="es-CR"/>
        </w:rPr>
        <w:t xml:space="preserve"> SUJETOS A </w:t>
      </w:r>
      <w:r w:rsidRPr="00F111C9">
        <w:rPr>
          <w:rFonts w:ascii="Garamond" w:hAnsi="Garamond"/>
          <w:b/>
          <w:lang w:val="es-CR"/>
        </w:rPr>
        <w:t>DISPONIBILIDAD</w:t>
      </w:r>
      <w:r w:rsidRPr="00F111C9">
        <w:rPr>
          <w:rFonts w:ascii="Garamond" w:hAnsi="Garamond"/>
          <w:lang w:val="es-CR"/>
        </w:rPr>
        <w:t xml:space="preserve"> Y CRITERIO DE RECEPCIÓN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b/>
          <w:lang w:val="es-CR"/>
        </w:rPr>
        <w:t>CATEGORÍA</w:t>
      </w:r>
      <w:r w:rsidRPr="00F111C9">
        <w:rPr>
          <w:rFonts w:ascii="Garamond" w:hAnsi="Garamond"/>
          <w:lang w:val="es-CR"/>
        </w:rPr>
        <w:t xml:space="preserve"> SUJETA A DISPONIBILIDAD Y CRITERIO DE RECEPCIÓN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>DESAYUNO ADICIONAL TIENE UN COSTO DE USD</w:t>
      </w:r>
      <w:r w:rsidRPr="00F111C9">
        <w:rPr>
          <w:rFonts w:ascii="Garamond" w:hAnsi="Garamond"/>
          <w:b/>
          <w:lang w:val="es-CR"/>
        </w:rPr>
        <w:t>$6</w:t>
      </w:r>
      <w:r w:rsidRPr="00F111C9">
        <w:rPr>
          <w:rFonts w:ascii="Garamond" w:hAnsi="Garamond"/>
          <w:lang w:val="es-CR"/>
        </w:rPr>
        <w:t xml:space="preserve"> POR PERSONA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b/>
          <w:lang w:val="es-CR"/>
        </w:rPr>
        <w:t>TRAILERS O CAMIONES</w:t>
      </w:r>
      <w:r w:rsidRPr="00F111C9">
        <w:rPr>
          <w:rFonts w:ascii="Garamond" w:hAnsi="Garamond"/>
          <w:lang w:val="es-CR"/>
        </w:rPr>
        <w:t xml:space="preserve"> DE GRAN TONELAJE DEBERÁN PARQUEARSE EN EL LOTE BALDÍO AL COSTADO NOR-ESTE DEL HOTEL Y SU SEGURIDAD NO ESTARÁ EN RESPONSABILIDAD NUESTRA (MIENTRAS CERCAMOS DEBIDAMENTE DICHA ÁREA)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EL COSTO DE PERSONA ADICIONAL NO EXISTE, POR TANTO SI SE TRAJESE UN </w:t>
      </w:r>
      <w:r w:rsidRPr="00F111C9">
        <w:rPr>
          <w:rFonts w:ascii="Garamond" w:hAnsi="Garamond"/>
          <w:b/>
          <w:lang w:val="es-CR"/>
        </w:rPr>
        <w:t>ACOMPAÑANTE</w:t>
      </w:r>
      <w:r w:rsidRPr="00F111C9">
        <w:rPr>
          <w:rFonts w:ascii="Garamond" w:hAnsi="Garamond"/>
          <w:lang w:val="es-CR"/>
        </w:rPr>
        <w:t xml:space="preserve">, DEBERÁ REPORTARSE DICHO INGRESO Y SE PAGARÁ DE ACUERDO A </w:t>
      </w:r>
      <w:smartTag w:uri="urn:schemas-microsoft-com:office:smarttags" w:element="PersonName">
        <w:smartTagPr>
          <w:attr w:name="ProductID" w:val="LA TABLA DE OCUPACIￓN."/>
        </w:smartTagPr>
        <w:smartTag w:uri="urn:schemas-microsoft-com:office:smarttags" w:element="PersonName">
          <w:smartTagPr>
            <w:attr w:name="ProductID" w:val="LA TABLA DE"/>
          </w:smartTagPr>
          <w:r w:rsidRPr="00F111C9">
            <w:rPr>
              <w:rFonts w:ascii="Garamond" w:hAnsi="Garamond"/>
              <w:lang w:val="es-CR"/>
            </w:rPr>
            <w:t>LA TABLA DE</w:t>
          </w:r>
        </w:smartTag>
        <w:r w:rsidRPr="00F111C9">
          <w:rPr>
            <w:rFonts w:ascii="Garamond" w:hAnsi="Garamond"/>
            <w:lang w:val="es-CR"/>
          </w:rPr>
          <w:t xml:space="preserve"> OCUPACIÓN.</w:t>
        </w:r>
      </w:smartTag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TOTALMENTE PROHIBIDAS LAS </w:t>
      </w:r>
      <w:r w:rsidRPr="00F111C9">
        <w:rPr>
          <w:rFonts w:ascii="Garamond" w:hAnsi="Garamond"/>
          <w:b/>
          <w:lang w:val="es-CR"/>
        </w:rPr>
        <w:t>VISITAS</w:t>
      </w:r>
      <w:r w:rsidRPr="00F111C9">
        <w:rPr>
          <w:rFonts w:ascii="Garamond" w:hAnsi="Garamond"/>
          <w:lang w:val="es-CR"/>
        </w:rPr>
        <w:t xml:space="preserve"> A LAS INSTALACIONES A MENOS DE QUE SE CUMPLA EL PUNTO 10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LAS </w:t>
      </w:r>
      <w:r w:rsidRPr="00F111C9">
        <w:rPr>
          <w:rFonts w:ascii="Garamond" w:hAnsi="Garamond"/>
          <w:b/>
          <w:lang w:val="es-CR"/>
        </w:rPr>
        <w:t>PERTENENCIAS</w:t>
      </w:r>
      <w:r w:rsidRPr="00F111C9">
        <w:rPr>
          <w:rFonts w:ascii="Garamond" w:hAnsi="Garamond"/>
          <w:lang w:val="es-CR"/>
        </w:rPr>
        <w:t xml:space="preserve"> QUE SE DEJEN EN EL VEHÍCULO NO SON RESPONSABILIDAD DEL HOTEL SAN BOSCO, A MENOS DE QUE SE DEPOSITEN EN ALGUNA DE LAS BODEGAS Y SE REPORTEN LOS VALORES. 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ESTÁ TOTALMENTE PROHIBIDO EL </w:t>
      </w:r>
      <w:r w:rsidRPr="00F111C9">
        <w:rPr>
          <w:rFonts w:ascii="Garamond" w:hAnsi="Garamond"/>
          <w:b/>
          <w:lang w:val="es-CR"/>
        </w:rPr>
        <w:t>INGRESO DE MENORES</w:t>
      </w:r>
      <w:r w:rsidRPr="00F111C9">
        <w:rPr>
          <w:rFonts w:ascii="Garamond" w:hAnsi="Garamond"/>
          <w:lang w:val="es-CR"/>
        </w:rPr>
        <w:t xml:space="preserve"> CON LOS CLIENTES, A MENOS DE QUE SE VERIFIQUE </w:t>
      </w:r>
      <w:smartTag w:uri="urn:schemas-microsoft-com:office:smarttags" w:element="PersonName">
        <w:smartTagPr>
          <w:attr w:name="ProductID" w:val="LA RELACIￓN CONSANGUￍNEA CON"/>
        </w:smartTagPr>
        <w:r w:rsidRPr="00F111C9">
          <w:rPr>
            <w:rFonts w:ascii="Garamond" w:hAnsi="Garamond"/>
            <w:lang w:val="es-CR"/>
          </w:rPr>
          <w:t>LA RELACIÓN CONSANGUÍNEA CON</w:t>
        </w:r>
      </w:smartTag>
      <w:r w:rsidRPr="00F111C9">
        <w:rPr>
          <w:rFonts w:ascii="Garamond" w:hAnsi="Garamond"/>
          <w:lang w:val="es-CR"/>
        </w:rPr>
        <w:t xml:space="preserve"> EL MISMO (A), AL MOMENTO DEL CHECK-IN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EL HOTEL NO EVADE IMPUESTOS DE NINGUNA MANERA, NI SE CONVIENE ACUERDOS DE NINGÚN TIPO EN LA </w:t>
      </w:r>
      <w:r w:rsidRPr="00F111C9">
        <w:rPr>
          <w:rFonts w:ascii="Garamond" w:hAnsi="Garamond"/>
          <w:b/>
          <w:lang w:val="es-CR"/>
        </w:rPr>
        <w:t>FACTURACIÓN</w:t>
      </w:r>
      <w:r w:rsidRPr="00F111C9">
        <w:rPr>
          <w:rFonts w:ascii="Garamond" w:hAnsi="Garamond"/>
          <w:lang w:val="es-CR"/>
        </w:rPr>
        <w:t>.</w:t>
      </w:r>
    </w:p>
    <w:p w:rsidR="00F111C9" w:rsidRPr="00F111C9" w:rsidRDefault="00F111C9" w:rsidP="00F111C9">
      <w:pPr>
        <w:numPr>
          <w:ilvl w:val="0"/>
          <w:numId w:val="11"/>
        </w:numPr>
        <w:jc w:val="both"/>
        <w:rPr>
          <w:rFonts w:ascii="Garamond" w:hAnsi="Garamond"/>
          <w:lang w:val="es-CR"/>
        </w:rPr>
      </w:pPr>
      <w:r w:rsidRPr="00F111C9">
        <w:rPr>
          <w:rFonts w:ascii="Garamond" w:hAnsi="Garamond"/>
          <w:lang w:val="es-CR"/>
        </w:rPr>
        <w:t xml:space="preserve">EL HOTEL SAN BOSCO </w:t>
      </w:r>
      <w:smartTag w:uri="urn:schemas-microsoft-com:office:smarttags" w:element="PersonName">
        <w:smartTagPr>
          <w:attr w:name="ProductID" w:val="LA FORTUNA S.A."/>
        </w:smartTagPr>
        <w:r w:rsidRPr="00F111C9">
          <w:rPr>
            <w:rFonts w:ascii="Garamond" w:hAnsi="Garamond"/>
            <w:lang w:val="es-CR"/>
          </w:rPr>
          <w:t>LA FORTUNA S.A.</w:t>
        </w:r>
      </w:smartTag>
      <w:r>
        <w:rPr>
          <w:rFonts w:ascii="Garamond" w:hAnsi="Garamond"/>
          <w:lang w:val="es-CR"/>
        </w:rPr>
        <w:t xml:space="preserve"> SE RESERVA EL DERECHO DE ADMISI</w:t>
      </w:r>
      <w:r w:rsidRPr="00F111C9">
        <w:rPr>
          <w:rFonts w:ascii="Garamond" w:hAnsi="Garamond"/>
          <w:lang w:val="es-CR"/>
        </w:rPr>
        <w:t>ÓN</w:t>
      </w:r>
    </w:p>
    <w:p w:rsidR="00F111C9" w:rsidRPr="00F111C9" w:rsidRDefault="00F111C9" w:rsidP="00F111C9">
      <w:pPr>
        <w:rPr>
          <w:rFonts w:ascii="Garamond" w:hAnsi="Garamond"/>
          <w:lang w:val="es-CR"/>
        </w:rPr>
      </w:pPr>
    </w:p>
    <w:p w:rsidR="00B92617" w:rsidRPr="00B92617" w:rsidRDefault="00B92617" w:rsidP="00B92617">
      <w:pPr>
        <w:rPr>
          <w:lang w:val="es-CR"/>
        </w:rPr>
      </w:pPr>
    </w:p>
    <w:sectPr w:rsidR="00B92617" w:rsidRPr="00B92617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CE" w:rsidRDefault="001542CE" w:rsidP="00775503">
      <w:r>
        <w:separator/>
      </w:r>
    </w:p>
  </w:endnote>
  <w:endnote w:type="continuationSeparator" w:id="0">
    <w:p w:rsidR="001542CE" w:rsidRDefault="001542CE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29" w:rsidRDefault="001542CE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0C6D29" w:rsidRPr="008F581E" w:rsidRDefault="000C6D29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0C6D29" w:rsidRPr="00C6133F" w:rsidRDefault="001542CE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>
      <w:fldChar w:fldCharType="begin"/>
    </w:r>
    <w:r w:rsidRPr="00442BB8">
      <w:rPr>
        <w:lang w:val="en-US"/>
      </w:rPr>
      <w:instrText xml:space="preserve"> HYPERLINK "http://www.hotelsanbosco.com" </w:instrText>
    </w:r>
    <w:r>
      <w:fldChar w:fldCharType="separate"/>
    </w:r>
    <w:r w:rsidR="000C6D29" w:rsidRPr="00C6133F">
      <w:rPr>
        <w:rStyle w:val="Hipervnculo"/>
        <w:color w:val="1F497D" w:themeColor="text2"/>
        <w:sz w:val="18"/>
        <w:szCs w:val="18"/>
        <w:lang w:val="en-US"/>
      </w:rPr>
      <w:t>www.hotelsanbosco.com</w:t>
    </w:r>
    <w:r>
      <w:rPr>
        <w:rStyle w:val="Hipervnculo"/>
        <w:color w:val="1F497D" w:themeColor="text2"/>
        <w:sz w:val="18"/>
        <w:szCs w:val="18"/>
        <w:lang w:val="en-US"/>
      </w:rPr>
      <w:fldChar w:fldCharType="end"/>
    </w:r>
    <w:r w:rsidR="000C6D29" w:rsidRPr="008F581E">
      <w:rPr>
        <w:color w:val="1F497D" w:themeColor="text2"/>
        <w:sz w:val="18"/>
        <w:szCs w:val="18"/>
      </w:rPr>
      <w:sym w:font="Symbol" w:char="F0B7"/>
    </w:r>
    <w:r w:rsidR="000C6D29" w:rsidRPr="00C6133F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="000C6D29" w:rsidRPr="00C6133F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</w:p>
  <w:p w:rsidR="000C6D29" w:rsidRPr="008F581E" w:rsidRDefault="000C6D29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0C6D29" w:rsidRPr="00652470" w:rsidRDefault="000C6D29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CE" w:rsidRDefault="001542CE" w:rsidP="00775503">
      <w:r>
        <w:separator/>
      </w:r>
    </w:p>
  </w:footnote>
  <w:footnote w:type="continuationSeparator" w:id="0">
    <w:p w:rsidR="001542CE" w:rsidRDefault="001542CE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29" w:rsidRDefault="000C6D29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65BDA"/>
    <w:rsid w:val="000874DF"/>
    <w:rsid w:val="000C6D29"/>
    <w:rsid w:val="000F306F"/>
    <w:rsid w:val="0011618D"/>
    <w:rsid w:val="001542CE"/>
    <w:rsid w:val="00212C2D"/>
    <w:rsid w:val="00223728"/>
    <w:rsid w:val="002565F5"/>
    <w:rsid w:val="002D4C1D"/>
    <w:rsid w:val="0036076A"/>
    <w:rsid w:val="003B2C61"/>
    <w:rsid w:val="003D5CB8"/>
    <w:rsid w:val="003F1D97"/>
    <w:rsid w:val="00442BB8"/>
    <w:rsid w:val="0047111A"/>
    <w:rsid w:val="004C4063"/>
    <w:rsid w:val="00523348"/>
    <w:rsid w:val="0055171D"/>
    <w:rsid w:val="005A1EA3"/>
    <w:rsid w:val="005E6871"/>
    <w:rsid w:val="006246F8"/>
    <w:rsid w:val="00652470"/>
    <w:rsid w:val="0067366B"/>
    <w:rsid w:val="006F42AF"/>
    <w:rsid w:val="00775503"/>
    <w:rsid w:val="00794290"/>
    <w:rsid w:val="007E40CA"/>
    <w:rsid w:val="008103AE"/>
    <w:rsid w:val="00861B30"/>
    <w:rsid w:val="00866913"/>
    <w:rsid w:val="008F581E"/>
    <w:rsid w:val="008F5D3C"/>
    <w:rsid w:val="0091006B"/>
    <w:rsid w:val="00961F3E"/>
    <w:rsid w:val="009868DE"/>
    <w:rsid w:val="009A1746"/>
    <w:rsid w:val="009C6FF8"/>
    <w:rsid w:val="00A34700"/>
    <w:rsid w:val="00A52360"/>
    <w:rsid w:val="00A652A7"/>
    <w:rsid w:val="00A704A1"/>
    <w:rsid w:val="00B12388"/>
    <w:rsid w:val="00B30561"/>
    <w:rsid w:val="00B92617"/>
    <w:rsid w:val="00BA50F1"/>
    <w:rsid w:val="00C6133F"/>
    <w:rsid w:val="00C81E53"/>
    <w:rsid w:val="00CF7745"/>
    <w:rsid w:val="00D11A02"/>
    <w:rsid w:val="00D31D58"/>
    <w:rsid w:val="00D64C50"/>
    <w:rsid w:val="00D76EF5"/>
    <w:rsid w:val="00DC37CE"/>
    <w:rsid w:val="00E573A5"/>
    <w:rsid w:val="00E74143"/>
    <w:rsid w:val="00E836EA"/>
    <w:rsid w:val="00E96B84"/>
    <w:rsid w:val="00F111C9"/>
    <w:rsid w:val="00F30A45"/>
    <w:rsid w:val="00FA4F66"/>
    <w:rsid w:val="00FB5D1B"/>
    <w:rsid w:val="00FD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6983-3B01-47D0-84B8-B09F8996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24</cp:revision>
  <dcterms:created xsi:type="dcterms:W3CDTF">2010-10-18T16:11:00Z</dcterms:created>
  <dcterms:modified xsi:type="dcterms:W3CDTF">2013-12-20T00:02:00Z</dcterms:modified>
</cp:coreProperties>
</file>